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657C0" w14:textId="50B5785E" w:rsidR="00F57E58" w:rsidRPr="00D30751" w:rsidRDefault="00A4674E" w:rsidP="009369FF">
      <w:pPr>
        <w:pStyle w:val="Nagwek1"/>
        <w:jc w:val="center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</w:t>
      </w:r>
      <w:r w:rsidR="00F57E58" w:rsidRPr="00D30751">
        <w:rPr>
          <w:rFonts w:ascii="United Sans Rg Lt" w:hAnsi="United Sans Rg Lt"/>
        </w:rPr>
        <w:t>ostępnoś</w:t>
      </w:r>
      <w:r w:rsidRPr="00D30751">
        <w:rPr>
          <w:rFonts w:ascii="United Sans Rg Lt" w:hAnsi="United Sans Rg Lt"/>
        </w:rPr>
        <w:t>ć</w:t>
      </w:r>
      <w:r w:rsidR="00F57E58" w:rsidRPr="00D30751">
        <w:rPr>
          <w:rFonts w:ascii="United Sans Rg Lt" w:hAnsi="United Sans Rg Lt"/>
        </w:rPr>
        <w:t xml:space="preserve"> do </w:t>
      </w:r>
      <w:r w:rsidRPr="00D30751">
        <w:rPr>
          <w:rFonts w:ascii="United Sans Rg Lt" w:hAnsi="United Sans Rg Lt"/>
        </w:rPr>
        <w:t>dzie</w:t>
      </w:r>
      <w:bookmarkStart w:id="0" w:name="_GoBack"/>
      <w:bookmarkEnd w:id="0"/>
      <w:r w:rsidRPr="00D30751">
        <w:rPr>
          <w:rFonts w:ascii="United Sans Rg Lt" w:hAnsi="United Sans Rg Lt"/>
        </w:rPr>
        <w:t>ł</w:t>
      </w:r>
      <w:r w:rsidR="00F57E58" w:rsidRPr="00D30751">
        <w:rPr>
          <w:rFonts w:ascii="United Sans Rg Lt" w:hAnsi="United Sans Rg Lt"/>
        </w:rPr>
        <w:t xml:space="preserve"> z wystawy „Sposoby widzenia”</w:t>
      </w:r>
      <w:r w:rsidR="00526809" w:rsidRPr="00D30751">
        <w:rPr>
          <w:rFonts w:ascii="United Sans Rg Lt" w:hAnsi="United Sans Rg Lt"/>
        </w:rPr>
        <w:br/>
      </w:r>
      <w:proofErr w:type="spellStart"/>
      <w:r w:rsidR="00F57E58" w:rsidRPr="00D30751">
        <w:rPr>
          <w:rFonts w:ascii="United Sans Rg Lt" w:hAnsi="United Sans Rg Lt"/>
        </w:rPr>
        <w:t>audiodeskrypcj</w:t>
      </w:r>
      <w:r w:rsidRPr="00D30751">
        <w:rPr>
          <w:rFonts w:ascii="United Sans Rg Lt" w:hAnsi="United Sans Rg Lt"/>
        </w:rPr>
        <w:t>e</w:t>
      </w:r>
      <w:proofErr w:type="spellEnd"/>
      <w:r w:rsidR="00F57E58" w:rsidRPr="00D30751">
        <w:rPr>
          <w:rFonts w:ascii="United Sans Rg Lt" w:hAnsi="United Sans Rg Lt"/>
        </w:rPr>
        <w:t>, film</w:t>
      </w:r>
      <w:r w:rsidRPr="00D30751">
        <w:rPr>
          <w:rFonts w:ascii="United Sans Rg Lt" w:hAnsi="United Sans Rg Lt"/>
        </w:rPr>
        <w:t>y</w:t>
      </w:r>
      <w:r w:rsidR="00F57E58" w:rsidRPr="00D30751">
        <w:rPr>
          <w:rFonts w:ascii="United Sans Rg Lt" w:hAnsi="United Sans Rg Lt"/>
        </w:rPr>
        <w:t xml:space="preserve"> z tłumaczem PJM i</w:t>
      </w:r>
      <w:r w:rsidRPr="00D30751">
        <w:rPr>
          <w:rFonts w:ascii="Calibri" w:hAnsi="Calibri" w:cs="Calibri"/>
        </w:rPr>
        <w:t> </w:t>
      </w:r>
      <w:r w:rsidR="00F57E58" w:rsidRPr="00D30751">
        <w:rPr>
          <w:rFonts w:ascii="United Sans Rg Lt" w:hAnsi="United Sans Rg Lt"/>
        </w:rPr>
        <w:t>infog</w:t>
      </w:r>
      <w:r w:rsidR="00D30751">
        <w:rPr>
          <w:rFonts w:ascii="United Sans Rg Lt" w:hAnsi="United Sans Rg Lt"/>
        </w:rPr>
        <w:t>r</w:t>
      </w:r>
      <w:r w:rsidR="00F57E58" w:rsidRPr="00D30751">
        <w:rPr>
          <w:rFonts w:ascii="United Sans Rg Lt" w:hAnsi="United Sans Rg Lt"/>
        </w:rPr>
        <w:t>afik</w:t>
      </w:r>
      <w:r w:rsidRPr="00D30751">
        <w:rPr>
          <w:rFonts w:ascii="United Sans Rg Lt" w:hAnsi="United Sans Rg Lt"/>
        </w:rPr>
        <w:t>i</w:t>
      </w:r>
    </w:p>
    <w:p w14:paraId="7C067624" w14:textId="77777777" w:rsidR="00D30751" w:rsidRDefault="00D30751" w:rsidP="00F57E58">
      <w:pPr>
        <w:pStyle w:val="Nagwek2"/>
        <w:rPr>
          <w:rFonts w:ascii="United Sans Rg Lt" w:hAnsi="United Sans Rg Lt"/>
        </w:rPr>
      </w:pPr>
    </w:p>
    <w:p w14:paraId="500DA187" w14:textId="5CD78969" w:rsidR="00641962" w:rsidRPr="00D30751" w:rsidRDefault="00D345C4" w:rsidP="00F57E58">
      <w:pPr>
        <w:pStyle w:val="Nagwek2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DZIAŁ</w:t>
      </w:r>
      <w:r w:rsidR="00D30751">
        <w:rPr>
          <w:rFonts w:ascii="United Sans Rg Lt" w:hAnsi="United Sans Rg Lt"/>
        </w:rPr>
        <w:t>:</w:t>
      </w:r>
      <w:r w:rsidRPr="00D30751">
        <w:rPr>
          <w:rFonts w:ascii="United Sans Rg Lt" w:hAnsi="United Sans Rg Lt"/>
        </w:rPr>
        <w:t xml:space="preserve"> WSZYSTKO ZALEŻY OD PUNKTU WIDZENIA</w:t>
      </w:r>
    </w:p>
    <w:p w14:paraId="6655BE61" w14:textId="232D7AE3" w:rsidR="00D345C4" w:rsidRPr="00D30751" w:rsidRDefault="00D30751" w:rsidP="00F57E58">
      <w:pPr>
        <w:spacing w:before="240"/>
        <w:rPr>
          <w:rFonts w:ascii="United Sans Rg Lt" w:hAnsi="United Sans Rg Lt"/>
        </w:rPr>
      </w:pPr>
      <w:hyperlink r:id="rId4" w:history="1">
        <w:r w:rsidR="00D345C4" w:rsidRPr="00D30751">
          <w:rPr>
            <w:rStyle w:val="Hipercze"/>
            <w:rFonts w:ascii="United Sans Rg Lt" w:hAnsi="United Sans Rg Lt"/>
            <w:b/>
            <w:bCs/>
          </w:rPr>
          <w:t>Władysław Strzemiński</w:t>
        </w:r>
        <w:r w:rsidR="00D345C4" w:rsidRPr="00D30751">
          <w:rPr>
            <w:rStyle w:val="Hipercze"/>
            <w:rFonts w:ascii="United Sans Rg Lt" w:hAnsi="United Sans Rg Lt"/>
          </w:rPr>
          <w:t>, „Kompozycja unistyczna 12”, 1932</w:t>
        </w:r>
      </w:hyperlink>
    </w:p>
    <w:p w14:paraId="4AFE81EE" w14:textId="2978D6A1" w:rsidR="00D345C4" w:rsidRPr="00D30751" w:rsidRDefault="00D345C4" w:rsidP="00F57E58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infografika</w:t>
      </w:r>
    </w:p>
    <w:p w14:paraId="5F49DD34" w14:textId="34E95B89" w:rsidR="00F72CBA" w:rsidRPr="00D30751" w:rsidRDefault="00D30751" w:rsidP="00F57E58">
      <w:pPr>
        <w:spacing w:before="240"/>
        <w:rPr>
          <w:rFonts w:ascii="United Sans Rg Lt" w:hAnsi="United Sans Rg Lt"/>
        </w:rPr>
      </w:pPr>
      <w:hyperlink r:id="rId5" w:history="1">
        <w:r w:rsidR="00F72CBA" w:rsidRPr="00D30751">
          <w:rPr>
            <w:rStyle w:val="Hipercze"/>
            <w:rFonts w:ascii="United Sans Rg Lt" w:hAnsi="United Sans Rg Lt"/>
            <w:b/>
            <w:bCs/>
          </w:rPr>
          <w:t>Krzysztof Wodiczko</w:t>
        </w:r>
        <w:r w:rsidR="00F72CBA" w:rsidRPr="00D30751">
          <w:rPr>
            <w:rStyle w:val="Hipercze"/>
            <w:rFonts w:ascii="United Sans Rg Lt" w:hAnsi="United Sans Rg Lt"/>
          </w:rPr>
          <w:t xml:space="preserve">, </w:t>
        </w:r>
        <w:r w:rsidR="00F72CBA" w:rsidRPr="00D30751">
          <w:rPr>
            <w:rStyle w:val="Hipercze"/>
            <w:rFonts w:ascii="United Sans Rg Lt" w:eastAsia="Georgia" w:hAnsi="United Sans Rg Lt" w:cs="Georgia"/>
            <w:iCs/>
          </w:rPr>
          <w:t>„</w:t>
        </w:r>
        <w:r w:rsidR="00F72CBA" w:rsidRPr="00D30751">
          <w:rPr>
            <w:rStyle w:val="Hipercze"/>
            <w:rFonts w:ascii="United Sans Rg Lt" w:hAnsi="United Sans Rg Lt"/>
          </w:rPr>
          <w:t>Instrument osobisty”, 1969</w:t>
        </w:r>
      </w:hyperlink>
    </w:p>
    <w:p w14:paraId="1CCEEFE7" w14:textId="77777777" w:rsidR="00F72CBA" w:rsidRPr="00D30751" w:rsidRDefault="00F72CBA" w:rsidP="00F57E58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infografika</w:t>
      </w:r>
    </w:p>
    <w:p w14:paraId="3F4D752F" w14:textId="77777777" w:rsidR="00F72CBA" w:rsidRPr="00D30751" w:rsidRDefault="00F72CBA" w:rsidP="00F57E58">
      <w:pPr>
        <w:pStyle w:val="Nagwek2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DZIAŁ: GWIAZDY PONAD RZECZAMI</w:t>
      </w:r>
    </w:p>
    <w:p w14:paraId="3042F2B4" w14:textId="2CE9918E" w:rsidR="00F72CBA" w:rsidRPr="00D30751" w:rsidRDefault="00D30751" w:rsidP="00F57E58">
      <w:pPr>
        <w:spacing w:before="240"/>
        <w:rPr>
          <w:rFonts w:ascii="United Sans Rg Lt" w:hAnsi="United Sans Rg Lt"/>
        </w:rPr>
      </w:pPr>
      <w:hyperlink r:id="rId6" w:history="1">
        <w:proofErr w:type="spellStart"/>
        <w:r w:rsidR="0019293E" w:rsidRPr="00D30751">
          <w:rPr>
            <w:rStyle w:val="Hipercze"/>
            <w:rFonts w:ascii="United Sans Rg Lt" w:hAnsi="United Sans Rg Lt"/>
            <w:b/>
            <w:bCs/>
          </w:rPr>
          <w:t>Liam</w:t>
        </w:r>
        <w:proofErr w:type="spellEnd"/>
        <w:r w:rsidR="0019293E" w:rsidRPr="00D30751">
          <w:rPr>
            <w:rStyle w:val="Hipercze"/>
            <w:rFonts w:ascii="United Sans Rg Lt" w:hAnsi="United Sans Rg Lt"/>
            <w:b/>
            <w:bCs/>
          </w:rPr>
          <w:t xml:space="preserve"> </w:t>
        </w:r>
        <w:proofErr w:type="spellStart"/>
        <w:r w:rsidR="0019293E" w:rsidRPr="00D30751">
          <w:rPr>
            <w:rStyle w:val="Hipercze"/>
            <w:rFonts w:ascii="United Sans Rg Lt" w:hAnsi="United Sans Rg Lt"/>
            <w:b/>
            <w:bCs/>
          </w:rPr>
          <w:t>Gillick</w:t>
        </w:r>
        <w:proofErr w:type="spellEnd"/>
        <w:r w:rsidR="0019293E" w:rsidRPr="00D30751">
          <w:rPr>
            <w:rStyle w:val="Hipercze"/>
            <w:rFonts w:ascii="United Sans Rg Lt" w:hAnsi="United Sans Rg Lt"/>
          </w:rPr>
          <w:t xml:space="preserve">, </w:t>
        </w:r>
        <w:r w:rsidR="0019293E" w:rsidRPr="00D30751">
          <w:rPr>
            <w:rStyle w:val="Hipercze"/>
            <w:rFonts w:ascii="United Sans Rg Lt" w:hAnsi="United Sans Rg Lt"/>
            <w:b/>
            <w:bCs/>
            <w:iCs/>
          </w:rPr>
          <w:t>„</w:t>
        </w:r>
        <w:r w:rsidR="0019293E" w:rsidRPr="00D30751">
          <w:rPr>
            <w:rStyle w:val="Hipercze"/>
            <w:rFonts w:ascii="United Sans Rg Lt" w:hAnsi="United Sans Rg Lt"/>
          </w:rPr>
          <w:t>Prototyp tablicy informacyjnej Erasmusa”, 1995</w:t>
        </w:r>
      </w:hyperlink>
    </w:p>
    <w:p w14:paraId="19FCE280" w14:textId="1B91C5F1" w:rsidR="0019293E" w:rsidRPr="00D30751" w:rsidRDefault="0019293E" w:rsidP="00F57E58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79C61A72" w14:textId="77777777" w:rsidR="0019293E" w:rsidRPr="00D30751" w:rsidRDefault="0019293E" w:rsidP="00F57E58">
      <w:pPr>
        <w:pStyle w:val="Nagwek2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DZIAŁ: KOŁO PRZYSPIESZENIA</w:t>
      </w:r>
    </w:p>
    <w:p w14:paraId="61BC25BC" w14:textId="4F3AC37C" w:rsidR="00A007A2" w:rsidRPr="00D30751" w:rsidRDefault="00D30751" w:rsidP="00F57E58">
      <w:pPr>
        <w:spacing w:before="240"/>
        <w:rPr>
          <w:rFonts w:ascii="United Sans Rg Lt" w:hAnsi="United Sans Rg Lt"/>
        </w:rPr>
      </w:pPr>
      <w:hyperlink r:id="rId7" w:history="1">
        <w:proofErr w:type="spellStart"/>
        <w:r w:rsidR="00A007A2" w:rsidRPr="00D30751">
          <w:rPr>
            <w:rStyle w:val="Hipercze"/>
            <w:rFonts w:ascii="United Sans Rg Lt" w:hAnsi="United Sans Rg Lt"/>
            <w:b/>
            <w:bCs/>
          </w:rPr>
          <w:t>Bridget</w:t>
        </w:r>
        <w:proofErr w:type="spellEnd"/>
        <w:r w:rsidR="00A007A2" w:rsidRPr="00D30751">
          <w:rPr>
            <w:rStyle w:val="Hipercze"/>
            <w:rFonts w:ascii="United Sans Rg Lt" w:hAnsi="United Sans Rg Lt"/>
            <w:b/>
            <w:bCs/>
          </w:rPr>
          <w:t xml:space="preserve"> </w:t>
        </w:r>
        <w:proofErr w:type="spellStart"/>
        <w:r w:rsidR="00A007A2" w:rsidRPr="00D30751">
          <w:rPr>
            <w:rStyle w:val="Hipercze"/>
            <w:rFonts w:ascii="United Sans Rg Lt" w:hAnsi="United Sans Rg Lt"/>
            <w:b/>
            <w:bCs/>
          </w:rPr>
          <w:t>Riley</w:t>
        </w:r>
        <w:proofErr w:type="spellEnd"/>
        <w:r w:rsidR="0019293E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F57E58" w:rsidRPr="00D30751">
          <w:rPr>
            <w:rStyle w:val="Hipercze"/>
            <w:rFonts w:ascii="United Sans Rg Lt" w:hAnsi="United Sans Rg Lt"/>
          </w:rPr>
          <w:t>„</w:t>
        </w:r>
        <w:r w:rsidR="00A007A2" w:rsidRPr="00D30751">
          <w:rPr>
            <w:rStyle w:val="Hipercze"/>
            <w:rFonts w:ascii="United Sans Rg Lt" w:hAnsi="United Sans Rg Lt"/>
          </w:rPr>
          <w:t>Koło przyspieszenia</w:t>
        </w:r>
        <w:r w:rsidR="00F57E58" w:rsidRPr="00D30751">
          <w:rPr>
            <w:rStyle w:val="Hipercze"/>
            <w:rFonts w:ascii="United Sans Rg Lt" w:hAnsi="United Sans Rg Lt"/>
          </w:rPr>
          <w:t>”</w:t>
        </w:r>
        <w:r w:rsidR="00A007A2" w:rsidRPr="00D30751">
          <w:rPr>
            <w:rStyle w:val="Hipercze"/>
            <w:rFonts w:ascii="United Sans Rg Lt" w:hAnsi="United Sans Rg Lt"/>
          </w:rPr>
          <w:t>, 1961</w:t>
        </w:r>
      </w:hyperlink>
    </w:p>
    <w:p w14:paraId="49E0A791" w14:textId="77777777" w:rsidR="0019293E" w:rsidRPr="00D30751" w:rsidRDefault="0019293E" w:rsidP="00F57E58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46425646" w14:textId="20FF226E" w:rsidR="00A007A2" w:rsidRPr="00D30751" w:rsidRDefault="00D30751" w:rsidP="00F57E58">
      <w:pPr>
        <w:spacing w:before="240"/>
        <w:rPr>
          <w:rFonts w:ascii="United Sans Rg Lt" w:hAnsi="United Sans Rg Lt"/>
        </w:rPr>
      </w:pPr>
      <w:hyperlink r:id="rId8" w:history="1">
        <w:r w:rsidR="00A007A2" w:rsidRPr="00D30751">
          <w:rPr>
            <w:rStyle w:val="Hipercze"/>
            <w:rFonts w:ascii="United Sans Rg Lt" w:hAnsi="United Sans Rg Lt"/>
            <w:b/>
            <w:bCs/>
          </w:rPr>
          <w:t xml:space="preserve">Enrico </w:t>
        </w:r>
        <w:proofErr w:type="spellStart"/>
        <w:r w:rsidR="00A007A2" w:rsidRPr="00D30751">
          <w:rPr>
            <w:rStyle w:val="Hipercze"/>
            <w:rFonts w:ascii="United Sans Rg Lt" w:hAnsi="United Sans Rg Lt"/>
            <w:b/>
            <w:bCs/>
          </w:rPr>
          <w:t>Prampolini</w:t>
        </w:r>
        <w:proofErr w:type="spellEnd"/>
        <w:r w:rsidR="0019293E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9369FF" w:rsidRPr="00D30751">
          <w:rPr>
            <w:rStyle w:val="Hipercze"/>
            <w:rFonts w:ascii="United Sans Rg Lt" w:hAnsi="United Sans Rg Lt"/>
          </w:rPr>
          <w:t>„</w:t>
        </w:r>
        <w:proofErr w:type="spellStart"/>
        <w:r w:rsidR="00A007A2" w:rsidRPr="00D30751">
          <w:rPr>
            <w:rStyle w:val="Hipercze"/>
            <w:rFonts w:ascii="United Sans Rg Lt" w:hAnsi="United Sans Rg Lt"/>
          </w:rPr>
          <w:t>Tarantella</w:t>
        </w:r>
        <w:proofErr w:type="spellEnd"/>
        <w:r w:rsidR="009369FF" w:rsidRPr="00D30751">
          <w:rPr>
            <w:rStyle w:val="Hipercze"/>
            <w:rFonts w:ascii="United Sans Rg Lt" w:hAnsi="United Sans Rg Lt"/>
          </w:rPr>
          <w:t>”</w:t>
        </w:r>
        <w:r w:rsidR="00A007A2" w:rsidRPr="00D30751">
          <w:rPr>
            <w:rStyle w:val="Hipercze"/>
            <w:rFonts w:ascii="United Sans Rg Lt" w:hAnsi="United Sans Rg Lt"/>
          </w:rPr>
          <w:t>, 1920</w:t>
        </w:r>
      </w:hyperlink>
    </w:p>
    <w:p w14:paraId="0C8AA022" w14:textId="77777777" w:rsidR="0019293E" w:rsidRPr="00D30751" w:rsidRDefault="0019293E" w:rsidP="00F57E58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3103D67F" w14:textId="3E2E588E" w:rsidR="00267063" w:rsidRPr="00D30751" w:rsidRDefault="00D30751" w:rsidP="00F57E58">
      <w:pPr>
        <w:spacing w:before="240"/>
        <w:rPr>
          <w:rFonts w:ascii="United Sans Rg Lt" w:hAnsi="United Sans Rg Lt"/>
          <w:sz w:val="22"/>
          <w:szCs w:val="22"/>
        </w:rPr>
      </w:pPr>
      <w:hyperlink r:id="rId9" w:history="1">
        <w:r w:rsidR="00267063" w:rsidRPr="00D30751">
          <w:rPr>
            <w:rStyle w:val="Hipercze"/>
            <w:rFonts w:ascii="United Sans Rg Lt" w:hAnsi="United Sans Rg Lt"/>
            <w:b/>
            <w:bCs/>
            <w:sz w:val="22"/>
            <w:szCs w:val="22"/>
          </w:rPr>
          <w:t>Wacław Szpakowski</w:t>
        </w:r>
        <w:r w:rsidR="0019293E" w:rsidRPr="00D30751">
          <w:rPr>
            <w:rStyle w:val="Hipercze"/>
            <w:rFonts w:ascii="United Sans Rg Lt" w:hAnsi="United Sans Rg Lt"/>
            <w:b/>
            <w:bCs/>
            <w:sz w:val="22"/>
            <w:szCs w:val="22"/>
          </w:rPr>
          <w:t xml:space="preserve">, </w:t>
        </w:r>
        <w:r w:rsidR="009369FF" w:rsidRPr="00D30751">
          <w:rPr>
            <w:rStyle w:val="Hipercze"/>
            <w:rFonts w:ascii="United Sans Rg Lt" w:hAnsi="United Sans Rg Lt"/>
            <w:sz w:val="22"/>
            <w:szCs w:val="22"/>
          </w:rPr>
          <w:t>„</w:t>
        </w:r>
        <w:r w:rsidR="00267063" w:rsidRPr="00D30751">
          <w:rPr>
            <w:rStyle w:val="Hipercze"/>
            <w:rFonts w:ascii="United Sans Rg Lt" w:hAnsi="United Sans Rg Lt"/>
            <w:sz w:val="22"/>
            <w:szCs w:val="22"/>
          </w:rPr>
          <w:t>B11</w:t>
        </w:r>
        <w:r w:rsidR="009369FF" w:rsidRPr="00D30751">
          <w:rPr>
            <w:rStyle w:val="Hipercze"/>
            <w:rFonts w:ascii="United Sans Rg Lt" w:hAnsi="United Sans Rg Lt"/>
            <w:sz w:val="22"/>
            <w:szCs w:val="22"/>
          </w:rPr>
          <w:t>”</w:t>
        </w:r>
        <w:r w:rsidR="00267063" w:rsidRPr="00D30751">
          <w:rPr>
            <w:rStyle w:val="Hipercze"/>
            <w:rFonts w:ascii="United Sans Rg Lt" w:hAnsi="United Sans Rg Lt"/>
            <w:sz w:val="22"/>
            <w:szCs w:val="22"/>
          </w:rPr>
          <w:t xml:space="preserve">, z cyklu: </w:t>
        </w:r>
        <w:r w:rsidR="009369FF" w:rsidRPr="00D30751">
          <w:rPr>
            <w:rStyle w:val="Hipercze"/>
            <w:rFonts w:ascii="United Sans Rg Lt" w:hAnsi="United Sans Rg Lt"/>
            <w:sz w:val="22"/>
            <w:szCs w:val="22"/>
          </w:rPr>
          <w:t>„</w:t>
        </w:r>
        <w:r w:rsidR="00267063" w:rsidRPr="00D30751">
          <w:rPr>
            <w:rStyle w:val="Hipercze"/>
            <w:rFonts w:ascii="United Sans Rg Lt" w:hAnsi="United Sans Rg Lt"/>
            <w:sz w:val="22"/>
            <w:szCs w:val="22"/>
          </w:rPr>
          <w:t>B</w:t>
        </w:r>
        <w:r w:rsidR="009369FF" w:rsidRPr="00D30751">
          <w:rPr>
            <w:rStyle w:val="Hipercze"/>
            <w:rFonts w:ascii="United Sans Rg Lt" w:hAnsi="United Sans Rg Lt"/>
            <w:sz w:val="22"/>
            <w:szCs w:val="22"/>
          </w:rPr>
          <w:t>”</w:t>
        </w:r>
        <w:r w:rsidR="0019293E" w:rsidRPr="00D30751">
          <w:rPr>
            <w:rStyle w:val="Hipercze"/>
            <w:rFonts w:ascii="United Sans Rg Lt" w:hAnsi="United Sans Rg Lt"/>
            <w:sz w:val="22"/>
            <w:szCs w:val="22"/>
          </w:rPr>
          <w:t xml:space="preserve">, </w:t>
        </w:r>
        <w:r w:rsidR="00267063" w:rsidRPr="00D30751">
          <w:rPr>
            <w:rStyle w:val="Hipercze"/>
            <w:rFonts w:ascii="United Sans Rg Lt" w:hAnsi="United Sans Rg Lt"/>
            <w:sz w:val="22"/>
            <w:szCs w:val="22"/>
          </w:rPr>
          <w:t>1924–1925</w:t>
        </w:r>
      </w:hyperlink>
    </w:p>
    <w:p w14:paraId="549E99D7" w14:textId="5C18267C" w:rsidR="0019293E" w:rsidRPr="00D30751" w:rsidRDefault="0019293E" w:rsidP="00F57E58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infografika</w:t>
      </w:r>
    </w:p>
    <w:p w14:paraId="3EF2F405" w14:textId="77777777" w:rsidR="0019293E" w:rsidRPr="00D30751" w:rsidRDefault="0019293E" w:rsidP="00F57E58">
      <w:pPr>
        <w:pStyle w:val="Nagwek2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DZIAŁ: KOMPOZYCJA PRZESTRZENNA</w:t>
      </w:r>
    </w:p>
    <w:p w14:paraId="380310F1" w14:textId="13373F35" w:rsidR="002B736E" w:rsidRPr="00D30751" w:rsidRDefault="00D30751" w:rsidP="008D3CB3">
      <w:pPr>
        <w:spacing w:before="240"/>
        <w:rPr>
          <w:rFonts w:ascii="United Sans Rg Lt" w:hAnsi="United Sans Rg Lt"/>
        </w:rPr>
      </w:pPr>
      <w:hyperlink r:id="rId10" w:history="1">
        <w:r w:rsidR="002B736E" w:rsidRPr="00D30751">
          <w:rPr>
            <w:rStyle w:val="Hipercze"/>
            <w:rFonts w:ascii="United Sans Rg Lt" w:hAnsi="United Sans Rg Lt"/>
            <w:b/>
            <w:bCs/>
          </w:rPr>
          <w:t xml:space="preserve">Nairy </w:t>
        </w:r>
        <w:proofErr w:type="spellStart"/>
        <w:r w:rsidR="002B736E" w:rsidRPr="00D30751">
          <w:rPr>
            <w:rStyle w:val="Hipercze"/>
            <w:rFonts w:ascii="United Sans Rg Lt" w:hAnsi="United Sans Rg Lt"/>
            <w:b/>
            <w:bCs/>
          </w:rPr>
          <w:t>Baghramian</w:t>
        </w:r>
        <w:proofErr w:type="spellEnd"/>
        <w:r w:rsidR="0019293E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8D3CB3" w:rsidRPr="00D30751">
          <w:rPr>
            <w:rStyle w:val="Hipercze"/>
            <w:rFonts w:ascii="United Sans Rg Lt" w:hAnsi="United Sans Rg Lt"/>
          </w:rPr>
          <w:t>„</w:t>
        </w:r>
        <w:r w:rsidR="002B736E" w:rsidRPr="00D30751">
          <w:rPr>
            <w:rStyle w:val="Hipercze"/>
            <w:rFonts w:ascii="United Sans Rg Lt" w:hAnsi="United Sans Rg Lt"/>
          </w:rPr>
          <w:t>Gęby ze złotymi zębami</w:t>
        </w:r>
        <w:r w:rsidR="008D3CB3" w:rsidRPr="00D30751">
          <w:rPr>
            <w:rStyle w:val="Hipercze"/>
            <w:rFonts w:ascii="United Sans Rg Lt" w:hAnsi="United Sans Rg Lt"/>
          </w:rPr>
          <w:t>”</w:t>
        </w:r>
        <w:r w:rsidR="002B736E" w:rsidRPr="00D30751">
          <w:rPr>
            <w:rStyle w:val="Hipercze"/>
            <w:rFonts w:ascii="United Sans Rg Lt" w:hAnsi="United Sans Rg Lt"/>
          </w:rPr>
          <w:t>, 2005</w:t>
        </w:r>
      </w:hyperlink>
    </w:p>
    <w:p w14:paraId="386F0C99" w14:textId="77777777" w:rsidR="0019293E" w:rsidRPr="00D30751" w:rsidRDefault="0019293E" w:rsidP="00F57E58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1FF607FF" w14:textId="7C67043D" w:rsidR="002B736E" w:rsidRPr="00D30751" w:rsidRDefault="00D30751" w:rsidP="008D3CB3">
      <w:pPr>
        <w:spacing w:before="240"/>
        <w:rPr>
          <w:rFonts w:ascii="United Sans Rg Lt" w:hAnsi="United Sans Rg Lt"/>
        </w:rPr>
      </w:pPr>
      <w:hyperlink r:id="rId11" w:history="1">
        <w:r w:rsidR="002B736E" w:rsidRPr="00D30751">
          <w:rPr>
            <w:rStyle w:val="Hipercze"/>
            <w:rFonts w:ascii="United Sans Rg Lt" w:hAnsi="United Sans Rg Lt"/>
            <w:b/>
            <w:bCs/>
          </w:rPr>
          <w:t>Katarzyna Kobro</w:t>
        </w:r>
        <w:r w:rsidR="0019293E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8D3CB3" w:rsidRPr="00D30751">
          <w:rPr>
            <w:rStyle w:val="Hipercze"/>
            <w:rFonts w:ascii="United Sans Rg Lt" w:hAnsi="United Sans Rg Lt"/>
          </w:rPr>
          <w:t>„</w:t>
        </w:r>
        <w:r w:rsidR="002B736E" w:rsidRPr="00D30751">
          <w:rPr>
            <w:rStyle w:val="Hipercze"/>
            <w:rFonts w:ascii="United Sans Rg Lt" w:hAnsi="United Sans Rg Lt"/>
          </w:rPr>
          <w:t>Kompozycja przestrzenna (2)</w:t>
        </w:r>
        <w:r w:rsidR="008D3CB3" w:rsidRPr="00D30751">
          <w:rPr>
            <w:rStyle w:val="Hipercze"/>
            <w:rFonts w:ascii="United Sans Rg Lt" w:hAnsi="United Sans Rg Lt"/>
          </w:rPr>
          <w:t>”</w:t>
        </w:r>
        <w:r w:rsidR="002B736E" w:rsidRPr="00D30751">
          <w:rPr>
            <w:rStyle w:val="Hipercze"/>
            <w:rFonts w:ascii="United Sans Rg Lt" w:hAnsi="United Sans Rg Lt"/>
          </w:rPr>
          <w:t>, 1928</w:t>
        </w:r>
      </w:hyperlink>
    </w:p>
    <w:p w14:paraId="174310B1" w14:textId="77777777" w:rsidR="0019293E" w:rsidRPr="00D30751" w:rsidRDefault="0019293E" w:rsidP="00F57E58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3C9D8B24" w14:textId="0FE8ADF8" w:rsidR="002B736E" w:rsidRPr="00D30751" w:rsidRDefault="00D30751" w:rsidP="008D3CB3">
      <w:pPr>
        <w:spacing w:before="240"/>
        <w:rPr>
          <w:rFonts w:ascii="United Sans Rg Lt" w:hAnsi="United Sans Rg Lt"/>
        </w:rPr>
      </w:pPr>
      <w:hyperlink r:id="rId12" w:history="1">
        <w:r w:rsidR="0019293E" w:rsidRPr="00D30751">
          <w:rPr>
            <w:rStyle w:val="Hipercze"/>
            <w:rFonts w:ascii="United Sans Rg Lt" w:hAnsi="United Sans Rg Lt"/>
            <w:b/>
            <w:bCs/>
          </w:rPr>
          <w:t xml:space="preserve">Katarzyna Kobro, </w:t>
        </w:r>
        <w:r w:rsidR="008D3CB3" w:rsidRPr="00D30751">
          <w:rPr>
            <w:rStyle w:val="Hipercze"/>
            <w:rFonts w:ascii="United Sans Rg Lt" w:hAnsi="United Sans Rg Lt"/>
          </w:rPr>
          <w:t>„</w:t>
        </w:r>
        <w:r w:rsidR="002B736E" w:rsidRPr="00D30751">
          <w:rPr>
            <w:rStyle w:val="Hipercze"/>
            <w:rFonts w:ascii="United Sans Rg Lt" w:hAnsi="United Sans Rg Lt"/>
          </w:rPr>
          <w:t>Kompozycja przestrzenna (3)</w:t>
        </w:r>
        <w:r w:rsidR="008D3CB3" w:rsidRPr="00D30751">
          <w:rPr>
            <w:rStyle w:val="Hipercze"/>
            <w:rFonts w:ascii="United Sans Rg Lt" w:hAnsi="United Sans Rg Lt"/>
          </w:rPr>
          <w:t>”</w:t>
        </w:r>
        <w:r w:rsidR="002B736E" w:rsidRPr="00D30751">
          <w:rPr>
            <w:rStyle w:val="Hipercze"/>
            <w:rFonts w:ascii="United Sans Rg Lt" w:hAnsi="United Sans Rg Lt"/>
          </w:rPr>
          <w:t>, 1928</w:t>
        </w:r>
      </w:hyperlink>
    </w:p>
    <w:p w14:paraId="73A8B27F" w14:textId="77777777" w:rsidR="0019293E" w:rsidRPr="00D30751" w:rsidRDefault="0019293E" w:rsidP="00F57E58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2449E542" w14:textId="77777777" w:rsidR="0019293E" w:rsidRPr="00D30751" w:rsidRDefault="0019293E" w:rsidP="00F57E58">
      <w:pPr>
        <w:pStyle w:val="Nagwek2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lastRenderedPageBreak/>
        <w:t>DZIAŁ: OKO I UCHO</w:t>
      </w:r>
    </w:p>
    <w:p w14:paraId="2DD01F34" w14:textId="3E6407AC" w:rsidR="0019293E" w:rsidRPr="00D30751" w:rsidRDefault="00D30751" w:rsidP="008D3CB3">
      <w:pPr>
        <w:spacing w:before="240"/>
        <w:rPr>
          <w:rFonts w:ascii="United Sans Rg Lt" w:hAnsi="United Sans Rg Lt"/>
        </w:rPr>
      </w:pPr>
      <w:hyperlink r:id="rId13" w:history="1">
        <w:r w:rsidR="002E1602" w:rsidRPr="00D30751">
          <w:rPr>
            <w:rStyle w:val="Hipercze"/>
            <w:rFonts w:ascii="United Sans Rg Lt" w:hAnsi="United Sans Rg Lt"/>
            <w:b/>
            <w:bCs/>
          </w:rPr>
          <w:t xml:space="preserve">Louis </w:t>
        </w:r>
        <w:proofErr w:type="spellStart"/>
        <w:r w:rsidR="002E1602" w:rsidRPr="00D30751">
          <w:rPr>
            <w:rStyle w:val="Hipercze"/>
            <w:rFonts w:ascii="United Sans Rg Lt" w:hAnsi="United Sans Rg Lt"/>
            <w:b/>
            <w:bCs/>
          </w:rPr>
          <w:t>Marcoussis</w:t>
        </w:r>
        <w:proofErr w:type="spellEnd"/>
        <w:r w:rsidR="002E1602" w:rsidRPr="00D30751">
          <w:rPr>
            <w:rStyle w:val="Hipercze"/>
            <w:rFonts w:ascii="United Sans Rg Lt" w:hAnsi="United Sans Rg Lt"/>
          </w:rPr>
          <w:t xml:space="preserve"> (Ludwik Markus), „Koncert”, 1928</w:t>
        </w:r>
      </w:hyperlink>
    </w:p>
    <w:p w14:paraId="2E0F424F" w14:textId="77777777" w:rsidR="002E1602" w:rsidRPr="00D30751" w:rsidRDefault="002E1602" w:rsidP="008D3CB3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07B7CC23" w14:textId="77777777" w:rsidR="00640E1C" w:rsidRPr="00D30751" w:rsidRDefault="00640E1C" w:rsidP="00A4674E">
      <w:pPr>
        <w:pStyle w:val="Nagwek2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DZIAŁ: OPIS ZDJĘCIA</w:t>
      </w:r>
    </w:p>
    <w:p w14:paraId="0CE97C93" w14:textId="1BA47B8A" w:rsidR="00640E1C" w:rsidRPr="00D30751" w:rsidRDefault="00D30751" w:rsidP="008D3CB3">
      <w:pPr>
        <w:rPr>
          <w:rFonts w:ascii="United Sans Rg Lt" w:hAnsi="United Sans Rg Lt"/>
        </w:rPr>
      </w:pPr>
      <w:hyperlink r:id="rId14" w:history="1">
        <w:r w:rsidR="00640E1C" w:rsidRPr="00D30751">
          <w:rPr>
            <w:rStyle w:val="Hipercze"/>
            <w:rFonts w:ascii="United Sans Rg Lt" w:hAnsi="United Sans Rg Lt"/>
            <w:b/>
            <w:bCs/>
          </w:rPr>
          <w:t xml:space="preserve">Marek Sobczyk, </w:t>
        </w:r>
        <w:r w:rsidR="008D3CB3" w:rsidRPr="00D30751">
          <w:rPr>
            <w:rStyle w:val="Hipercze"/>
            <w:rFonts w:ascii="United Sans Rg Lt" w:hAnsi="United Sans Rg Lt"/>
          </w:rPr>
          <w:t>„</w:t>
        </w:r>
        <w:r w:rsidR="00640E1C" w:rsidRPr="00D30751">
          <w:rPr>
            <w:rStyle w:val="Hipercze"/>
            <w:rFonts w:ascii="United Sans Rg Lt" w:hAnsi="United Sans Rg Lt"/>
          </w:rPr>
          <w:t>Język awangardy (gambit, odwet, postulat, prowokacja, rewolucja, kastracja)</w:t>
        </w:r>
        <w:r w:rsidR="008D3CB3" w:rsidRPr="00D30751">
          <w:rPr>
            <w:rStyle w:val="Hipercze"/>
            <w:rFonts w:ascii="United Sans Rg Lt" w:hAnsi="United Sans Rg Lt"/>
          </w:rPr>
          <w:t>”</w:t>
        </w:r>
        <w:r w:rsidR="00640E1C" w:rsidRPr="00D30751">
          <w:rPr>
            <w:rStyle w:val="Hipercze"/>
            <w:rFonts w:ascii="United Sans Rg Lt" w:hAnsi="United Sans Rg Lt"/>
          </w:rPr>
          <w:t>, 1997</w:t>
        </w:r>
      </w:hyperlink>
    </w:p>
    <w:p w14:paraId="6D38E11B" w14:textId="3A20B59B" w:rsidR="00640E1C" w:rsidRPr="00D30751" w:rsidRDefault="00640E1C" w:rsidP="008D3CB3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infografika</w:t>
      </w:r>
    </w:p>
    <w:p w14:paraId="19F8264B" w14:textId="3A1911CD" w:rsidR="00640E1C" w:rsidRPr="00D30751" w:rsidRDefault="00D30751" w:rsidP="008D3CB3">
      <w:pPr>
        <w:spacing w:before="240"/>
        <w:rPr>
          <w:rFonts w:ascii="United Sans Rg Lt" w:hAnsi="United Sans Rg Lt"/>
        </w:rPr>
      </w:pPr>
      <w:hyperlink r:id="rId15" w:history="1">
        <w:r w:rsidR="00640E1C" w:rsidRPr="00D30751">
          <w:rPr>
            <w:rStyle w:val="Hipercze"/>
            <w:rFonts w:ascii="United Sans Rg Lt" w:hAnsi="United Sans Rg Lt"/>
            <w:b/>
            <w:bCs/>
          </w:rPr>
          <w:t xml:space="preserve">Stephen </w:t>
        </w:r>
        <w:proofErr w:type="spellStart"/>
        <w:r w:rsidR="00640E1C" w:rsidRPr="00D30751">
          <w:rPr>
            <w:rStyle w:val="Hipercze"/>
            <w:rFonts w:ascii="United Sans Rg Lt" w:hAnsi="United Sans Rg Lt"/>
            <w:b/>
            <w:bCs/>
          </w:rPr>
          <w:t>Kaltenbach</w:t>
        </w:r>
        <w:proofErr w:type="spellEnd"/>
        <w:r w:rsidR="00640E1C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8D3CB3" w:rsidRPr="00D30751">
          <w:rPr>
            <w:rStyle w:val="Hipercze"/>
            <w:rFonts w:ascii="United Sans Rg Lt" w:hAnsi="United Sans Rg Lt"/>
          </w:rPr>
          <w:t>„</w:t>
        </w:r>
        <w:r w:rsidR="00640E1C" w:rsidRPr="00D30751">
          <w:rPr>
            <w:rStyle w:val="Hipercze"/>
            <w:rFonts w:ascii="United Sans Rg Lt" w:hAnsi="United Sans Rg Lt"/>
          </w:rPr>
          <w:t>Krew – Ciało</w:t>
        </w:r>
        <w:r w:rsidR="008D3CB3" w:rsidRPr="00D30751">
          <w:rPr>
            <w:rStyle w:val="Hipercze"/>
            <w:rFonts w:ascii="United Sans Rg Lt" w:hAnsi="United Sans Rg Lt"/>
          </w:rPr>
          <w:t>”</w:t>
        </w:r>
        <w:r w:rsidR="00640E1C" w:rsidRPr="00D30751">
          <w:rPr>
            <w:rStyle w:val="Hipercze"/>
            <w:rFonts w:ascii="United Sans Rg Lt" w:hAnsi="United Sans Rg Lt"/>
          </w:rPr>
          <w:t xml:space="preserve">, z cyklu: </w:t>
        </w:r>
        <w:r w:rsidR="008D3CB3" w:rsidRPr="00D30751">
          <w:rPr>
            <w:rStyle w:val="Hipercze"/>
            <w:rFonts w:ascii="United Sans Rg Lt" w:hAnsi="United Sans Rg Lt"/>
          </w:rPr>
          <w:t>„</w:t>
        </w:r>
        <w:r w:rsidR="00640E1C" w:rsidRPr="00D30751">
          <w:rPr>
            <w:rStyle w:val="Hipercze"/>
            <w:rFonts w:ascii="United Sans Rg Lt" w:hAnsi="United Sans Rg Lt"/>
          </w:rPr>
          <w:t>Kapsuły czasu</w:t>
        </w:r>
        <w:r w:rsidR="008D3CB3" w:rsidRPr="00D30751">
          <w:rPr>
            <w:rStyle w:val="Hipercze"/>
            <w:rFonts w:ascii="United Sans Rg Lt" w:hAnsi="United Sans Rg Lt"/>
          </w:rPr>
          <w:t>”</w:t>
        </w:r>
        <w:r w:rsidR="00640E1C" w:rsidRPr="00D30751">
          <w:rPr>
            <w:rStyle w:val="Hipercze"/>
            <w:rFonts w:ascii="United Sans Rg Lt" w:hAnsi="United Sans Rg Lt"/>
          </w:rPr>
          <w:t>, od 1970</w:t>
        </w:r>
      </w:hyperlink>
    </w:p>
    <w:p w14:paraId="7C29E61D" w14:textId="77777777" w:rsidR="00640E1C" w:rsidRPr="00D30751" w:rsidRDefault="00640E1C" w:rsidP="008D3CB3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40A7A692" w14:textId="0995D64F" w:rsidR="00640E1C" w:rsidRPr="00D30751" w:rsidRDefault="00D30751" w:rsidP="008D3CB3">
      <w:pPr>
        <w:spacing w:before="240"/>
        <w:rPr>
          <w:rFonts w:ascii="United Sans Rg Lt" w:hAnsi="United Sans Rg Lt"/>
        </w:rPr>
      </w:pPr>
      <w:hyperlink r:id="rId16" w:history="1">
        <w:r w:rsidR="00640E1C" w:rsidRPr="00D30751">
          <w:rPr>
            <w:rStyle w:val="Hipercze"/>
            <w:rFonts w:ascii="United Sans Rg Lt" w:hAnsi="United Sans Rg Lt"/>
            <w:b/>
            <w:bCs/>
          </w:rPr>
          <w:t xml:space="preserve">Jadwiga Sawicka, </w:t>
        </w:r>
        <w:r w:rsidR="00640E1C" w:rsidRPr="00D30751">
          <w:rPr>
            <w:rStyle w:val="Hipercze"/>
            <w:rFonts w:ascii="United Sans Rg Lt" w:hAnsi="United Sans Rg Lt"/>
            <w:iCs/>
          </w:rPr>
          <w:t>„</w:t>
        </w:r>
        <w:r w:rsidR="00640E1C" w:rsidRPr="00D30751">
          <w:rPr>
            <w:rStyle w:val="Hipercze"/>
            <w:rFonts w:ascii="United Sans Rg Lt" w:hAnsi="United Sans Rg Lt"/>
          </w:rPr>
          <w:t>Znów zabija”, 2000</w:t>
        </w:r>
      </w:hyperlink>
    </w:p>
    <w:p w14:paraId="7FA627C8" w14:textId="57E13A26" w:rsidR="00640E1C" w:rsidRPr="00D30751" w:rsidRDefault="00640E1C" w:rsidP="008D3CB3">
      <w:pPr>
        <w:rPr>
          <w:rFonts w:ascii="United Sans Rg Lt" w:hAnsi="United Sans Rg Lt"/>
          <w:sz w:val="22"/>
          <w:szCs w:val="22"/>
        </w:rPr>
      </w:pPr>
      <w:r w:rsidRPr="00D30751">
        <w:rPr>
          <w:rFonts w:ascii="United Sans Rg Lt" w:hAnsi="United Sans Rg Lt"/>
        </w:rPr>
        <w:t>Audiodeskrypcja, infografika</w:t>
      </w:r>
    </w:p>
    <w:p w14:paraId="3E53228F" w14:textId="77777777" w:rsidR="00640E1C" w:rsidRPr="00D30751" w:rsidRDefault="00640E1C" w:rsidP="00A4674E">
      <w:pPr>
        <w:pStyle w:val="Nagwek2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DZIAŁ: POWIDOKI</w:t>
      </w:r>
    </w:p>
    <w:p w14:paraId="61077EAF" w14:textId="40B65E13" w:rsidR="006D76D5" w:rsidRPr="00D30751" w:rsidRDefault="00D30751" w:rsidP="008D3CB3">
      <w:pPr>
        <w:spacing w:before="240"/>
        <w:rPr>
          <w:rFonts w:ascii="United Sans Rg Lt" w:hAnsi="United Sans Rg Lt"/>
        </w:rPr>
      </w:pPr>
      <w:hyperlink r:id="rId17" w:history="1">
        <w:r w:rsidR="006D76D5" w:rsidRPr="00D30751">
          <w:rPr>
            <w:rStyle w:val="Hipercze"/>
            <w:rFonts w:ascii="United Sans Rg Lt" w:hAnsi="United Sans Rg Lt"/>
            <w:b/>
            <w:bCs/>
          </w:rPr>
          <w:t>Zbigniew Libera</w:t>
        </w:r>
        <w:r w:rsidR="00640E1C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8D3CB3" w:rsidRPr="00D30751">
          <w:rPr>
            <w:rStyle w:val="Hipercze"/>
            <w:rFonts w:ascii="United Sans Rg Lt" w:hAnsi="United Sans Rg Lt"/>
          </w:rPr>
          <w:t>„</w:t>
        </w:r>
        <w:r w:rsidR="006D76D5" w:rsidRPr="00D30751">
          <w:rPr>
            <w:rStyle w:val="Hipercze"/>
            <w:rFonts w:ascii="United Sans Rg Lt" w:hAnsi="United Sans Rg Lt"/>
          </w:rPr>
          <w:t>Nepal</w:t>
        </w:r>
        <w:r w:rsidR="008D3CB3" w:rsidRPr="00D30751">
          <w:rPr>
            <w:rStyle w:val="Hipercze"/>
            <w:rFonts w:ascii="United Sans Rg Lt" w:hAnsi="United Sans Rg Lt"/>
          </w:rPr>
          <w:t>”</w:t>
        </w:r>
        <w:r w:rsidR="006D76D5" w:rsidRPr="00D30751">
          <w:rPr>
            <w:rStyle w:val="Hipercze"/>
            <w:rFonts w:ascii="United Sans Rg Lt" w:hAnsi="United Sans Rg Lt"/>
          </w:rPr>
          <w:t xml:space="preserve">, z cyklu: </w:t>
        </w:r>
        <w:r w:rsidR="008D3CB3" w:rsidRPr="00D30751">
          <w:rPr>
            <w:rStyle w:val="Hipercze"/>
            <w:rFonts w:ascii="United Sans Rg Lt" w:hAnsi="United Sans Rg Lt"/>
          </w:rPr>
          <w:t>„</w:t>
        </w:r>
        <w:r w:rsidR="006D76D5" w:rsidRPr="00D30751">
          <w:rPr>
            <w:rStyle w:val="Hipercze"/>
            <w:rFonts w:ascii="United Sans Rg Lt" w:hAnsi="United Sans Rg Lt"/>
          </w:rPr>
          <w:t>Pozytywy</w:t>
        </w:r>
        <w:r w:rsidR="008D3CB3" w:rsidRPr="00D30751">
          <w:rPr>
            <w:rStyle w:val="Hipercze"/>
            <w:rFonts w:ascii="United Sans Rg Lt" w:hAnsi="United Sans Rg Lt"/>
          </w:rPr>
          <w:t>”</w:t>
        </w:r>
        <w:r w:rsidR="006D76D5" w:rsidRPr="00D30751">
          <w:rPr>
            <w:rStyle w:val="Hipercze"/>
            <w:rFonts w:ascii="United Sans Rg Lt" w:hAnsi="United Sans Rg Lt"/>
          </w:rPr>
          <w:t>, 2003</w:t>
        </w:r>
      </w:hyperlink>
    </w:p>
    <w:p w14:paraId="31DE20B6" w14:textId="77777777" w:rsidR="00640E1C" w:rsidRPr="00D30751" w:rsidRDefault="00640E1C" w:rsidP="008D3CB3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 xml:space="preserve">PJM </w:t>
      </w:r>
    </w:p>
    <w:p w14:paraId="64A234CC" w14:textId="6ABCFD9F" w:rsidR="006D76D5" w:rsidRPr="00D30751" w:rsidRDefault="00D30751" w:rsidP="00A4674E">
      <w:pPr>
        <w:spacing w:before="240"/>
        <w:rPr>
          <w:rFonts w:ascii="United Sans Rg Lt" w:hAnsi="United Sans Rg Lt"/>
        </w:rPr>
      </w:pPr>
      <w:hyperlink r:id="rId18" w:history="1">
        <w:r w:rsidR="006D76D5" w:rsidRPr="00D30751">
          <w:rPr>
            <w:rStyle w:val="Hipercze"/>
            <w:rFonts w:ascii="United Sans Rg Lt" w:hAnsi="United Sans Rg Lt"/>
            <w:b/>
            <w:bCs/>
          </w:rPr>
          <w:t>Władysław Strzemiński</w:t>
        </w:r>
        <w:r w:rsidR="00640E1C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640E1C" w:rsidRPr="00D30751">
          <w:rPr>
            <w:rStyle w:val="Hipercze"/>
            <w:rFonts w:ascii="United Sans Rg Lt" w:hAnsi="United Sans Rg Lt"/>
          </w:rPr>
          <w:t>Wyrzuceni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640E1C" w:rsidRPr="00D30751">
          <w:rPr>
            <w:rStyle w:val="Hipercze"/>
            <w:rFonts w:ascii="United Sans Rg Lt" w:hAnsi="United Sans Rg Lt"/>
          </w:rPr>
          <w:t xml:space="preserve">, z cyklu: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640E1C" w:rsidRPr="00D30751">
          <w:rPr>
            <w:rStyle w:val="Hipercze"/>
            <w:rFonts w:ascii="United Sans Rg Lt" w:hAnsi="United Sans Rg Lt"/>
          </w:rPr>
          <w:t>Deportacje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640E1C" w:rsidRPr="00D30751">
          <w:rPr>
            <w:rStyle w:val="Hipercze"/>
            <w:rFonts w:ascii="United Sans Rg Lt" w:hAnsi="United Sans Rg Lt"/>
          </w:rPr>
          <w:t>, 1940</w:t>
        </w:r>
      </w:hyperlink>
      <w:r w:rsidR="006D76D5" w:rsidRPr="00D30751">
        <w:rPr>
          <w:rFonts w:ascii="United Sans Rg Lt" w:hAnsi="United Sans Rg Lt"/>
        </w:rPr>
        <w:t xml:space="preserve"> </w:t>
      </w:r>
    </w:p>
    <w:p w14:paraId="055A1F2E" w14:textId="6568431F" w:rsidR="00640E1C" w:rsidRPr="00D30751" w:rsidRDefault="00640E1C" w:rsidP="008D3CB3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PJM, infografika</w:t>
      </w:r>
    </w:p>
    <w:p w14:paraId="2B2FC7AF" w14:textId="1720C4DE" w:rsidR="00640E1C" w:rsidRPr="00D30751" w:rsidRDefault="00D30751" w:rsidP="00A4674E">
      <w:pPr>
        <w:spacing w:before="240"/>
        <w:rPr>
          <w:rFonts w:ascii="United Sans Rg Lt" w:hAnsi="United Sans Rg Lt"/>
        </w:rPr>
      </w:pPr>
      <w:hyperlink r:id="rId19" w:history="1">
        <w:r w:rsidR="00640E1C" w:rsidRPr="00D30751">
          <w:rPr>
            <w:rStyle w:val="Hipercze"/>
            <w:rFonts w:ascii="United Sans Rg Lt" w:hAnsi="United Sans Rg Lt"/>
            <w:b/>
            <w:bCs/>
          </w:rPr>
          <w:t xml:space="preserve">Władysław Strzemiński,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640E1C" w:rsidRPr="00D30751">
          <w:rPr>
            <w:rStyle w:val="Hipercze"/>
            <w:rFonts w:ascii="United Sans Rg Lt" w:hAnsi="United Sans Rg Lt"/>
          </w:rPr>
          <w:t>Na bruku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640E1C" w:rsidRPr="00D30751">
          <w:rPr>
            <w:rStyle w:val="Hipercze"/>
            <w:rFonts w:ascii="United Sans Rg Lt" w:hAnsi="United Sans Rg Lt"/>
          </w:rPr>
          <w:t xml:space="preserve">, z cyklu: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640E1C" w:rsidRPr="00D30751">
          <w:rPr>
            <w:rStyle w:val="Hipercze"/>
            <w:rFonts w:ascii="United Sans Rg Lt" w:hAnsi="United Sans Rg Lt"/>
          </w:rPr>
          <w:t>Deportacje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640E1C" w:rsidRPr="00D30751">
          <w:rPr>
            <w:rStyle w:val="Hipercze"/>
            <w:rFonts w:ascii="United Sans Rg Lt" w:hAnsi="United Sans Rg Lt"/>
          </w:rPr>
          <w:t>, 1940</w:t>
        </w:r>
      </w:hyperlink>
    </w:p>
    <w:p w14:paraId="6F298D63" w14:textId="77777777" w:rsidR="00640E1C" w:rsidRPr="00D30751" w:rsidRDefault="00640E1C" w:rsidP="008D3CB3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 xml:space="preserve">PJM, infografika </w:t>
      </w:r>
    </w:p>
    <w:p w14:paraId="294E65D2" w14:textId="77777777" w:rsidR="00640E1C" w:rsidRPr="00D30751" w:rsidRDefault="00640E1C" w:rsidP="00A4674E">
      <w:pPr>
        <w:pStyle w:val="Nagwek2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DZIAŁ: DEMONSTARCJA OBRAZÓW</w:t>
      </w:r>
    </w:p>
    <w:p w14:paraId="05B5C4E0" w14:textId="43C48DF3" w:rsidR="00640E1C" w:rsidRPr="00D30751" w:rsidRDefault="00D30751" w:rsidP="00A4674E">
      <w:pPr>
        <w:spacing w:before="240"/>
        <w:rPr>
          <w:rFonts w:ascii="United Sans Rg Lt" w:hAnsi="United Sans Rg Lt"/>
        </w:rPr>
      </w:pPr>
      <w:hyperlink r:id="rId20" w:history="1">
        <w:r w:rsidR="00640E1C" w:rsidRPr="00D30751">
          <w:rPr>
            <w:rStyle w:val="Hipercze"/>
            <w:rFonts w:ascii="United Sans Rg Lt" w:hAnsi="United Sans Rg Lt"/>
            <w:b/>
            <w:bCs/>
          </w:rPr>
          <w:t xml:space="preserve">Ewa </w:t>
        </w:r>
        <w:proofErr w:type="spellStart"/>
        <w:r w:rsidR="00640E1C" w:rsidRPr="00D30751">
          <w:rPr>
            <w:rStyle w:val="Hipercze"/>
            <w:rFonts w:ascii="United Sans Rg Lt" w:hAnsi="United Sans Rg Lt"/>
            <w:b/>
            <w:bCs/>
          </w:rPr>
          <w:t>Partum</w:t>
        </w:r>
        <w:proofErr w:type="spellEnd"/>
        <w:r w:rsidR="00640E1C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640E1C" w:rsidRPr="00D30751">
          <w:rPr>
            <w:rStyle w:val="Hipercze"/>
            <w:rFonts w:ascii="United Sans Rg Lt" w:hAnsi="United Sans Rg Lt"/>
          </w:rPr>
          <w:t>„Samoidentyfikacja”, 1980</w:t>
        </w:r>
      </w:hyperlink>
    </w:p>
    <w:p w14:paraId="5817F23D" w14:textId="77777777" w:rsidR="00640E1C" w:rsidRPr="00D30751" w:rsidRDefault="00640E1C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4ECF10A1" w14:textId="314EF8EF" w:rsidR="00640E1C" w:rsidRPr="00D30751" w:rsidRDefault="00D30751" w:rsidP="00A4674E">
      <w:pPr>
        <w:spacing w:before="240"/>
        <w:rPr>
          <w:rFonts w:ascii="United Sans Rg Lt" w:hAnsi="United Sans Rg Lt"/>
        </w:rPr>
      </w:pPr>
      <w:hyperlink r:id="rId21" w:history="1">
        <w:r w:rsidR="00D01EB9" w:rsidRPr="00D30751">
          <w:rPr>
            <w:rStyle w:val="Hipercze"/>
            <w:rFonts w:ascii="United Sans Rg Lt" w:hAnsi="United Sans Rg Lt"/>
            <w:b/>
            <w:bCs/>
          </w:rPr>
          <w:t xml:space="preserve">Marek Włodarski (Henryk </w:t>
        </w:r>
        <w:proofErr w:type="spellStart"/>
        <w:r w:rsidR="00D01EB9" w:rsidRPr="00D30751">
          <w:rPr>
            <w:rStyle w:val="Hipercze"/>
            <w:rFonts w:ascii="United Sans Rg Lt" w:hAnsi="United Sans Rg Lt"/>
            <w:b/>
            <w:bCs/>
          </w:rPr>
          <w:t>Streng</w:t>
        </w:r>
        <w:proofErr w:type="spellEnd"/>
        <w:r w:rsidR="00D01EB9" w:rsidRPr="00D30751">
          <w:rPr>
            <w:rStyle w:val="Hipercze"/>
            <w:rFonts w:ascii="United Sans Rg Lt" w:hAnsi="United Sans Rg Lt"/>
            <w:b/>
            <w:bCs/>
          </w:rPr>
          <w:t xml:space="preserve">), </w:t>
        </w:r>
        <w:r w:rsidR="00D01EB9" w:rsidRPr="00D30751">
          <w:rPr>
            <w:rStyle w:val="Hipercze"/>
            <w:rFonts w:ascii="United Sans Rg Lt" w:hAnsi="United Sans Rg Lt"/>
          </w:rPr>
          <w:t>„Demonstracja obrazów”, 1933</w:t>
        </w:r>
      </w:hyperlink>
    </w:p>
    <w:p w14:paraId="0B85CA8F" w14:textId="77777777" w:rsidR="00D01EB9" w:rsidRPr="00D30751" w:rsidRDefault="00D01EB9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 xml:space="preserve">Audiodeskrypcja, PJM </w:t>
      </w:r>
    </w:p>
    <w:p w14:paraId="0C4ED044" w14:textId="1F112CEA" w:rsidR="00D01EB9" w:rsidRPr="00D30751" w:rsidRDefault="00D30751" w:rsidP="00A4674E">
      <w:pPr>
        <w:spacing w:before="240"/>
        <w:rPr>
          <w:rFonts w:ascii="United Sans Rg Lt" w:hAnsi="United Sans Rg Lt"/>
        </w:rPr>
      </w:pPr>
      <w:hyperlink r:id="rId22" w:history="1">
        <w:r w:rsidR="00D01EB9" w:rsidRPr="00D30751">
          <w:rPr>
            <w:rStyle w:val="Hipercze"/>
            <w:rFonts w:ascii="United Sans Rg Lt" w:hAnsi="United Sans Rg Lt"/>
            <w:b/>
            <w:bCs/>
          </w:rPr>
          <w:t xml:space="preserve">Maria </w:t>
        </w:r>
        <w:proofErr w:type="spellStart"/>
        <w:r w:rsidR="00D01EB9" w:rsidRPr="00D30751">
          <w:rPr>
            <w:rStyle w:val="Hipercze"/>
            <w:rFonts w:ascii="United Sans Rg Lt" w:hAnsi="United Sans Rg Lt"/>
            <w:b/>
            <w:bCs/>
          </w:rPr>
          <w:t>Pinińska</w:t>
        </w:r>
        <w:proofErr w:type="spellEnd"/>
        <w:r w:rsidR="00D01EB9" w:rsidRPr="00D30751">
          <w:rPr>
            <w:rStyle w:val="Hipercze"/>
            <w:rFonts w:ascii="United Sans Rg Lt" w:hAnsi="United Sans Rg Lt"/>
            <w:b/>
            <w:bCs/>
          </w:rPr>
          <w:t xml:space="preserve">-Bereś, </w:t>
        </w:r>
        <w:r w:rsidR="00D01EB9" w:rsidRPr="00D30751">
          <w:rPr>
            <w:rStyle w:val="Hipercze"/>
            <w:rFonts w:ascii="United Sans Rg Lt" w:hAnsi="United Sans Rg Lt"/>
          </w:rPr>
          <w:t>„Namiot”, 1976</w:t>
        </w:r>
      </w:hyperlink>
    </w:p>
    <w:p w14:paraId="6105A2EA" w14:textId="77777777" w:rsidR="00D01EB9" w:rsidRPr="00D30751" w:rsidRDefault="00D01EB9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69F30DEB" w14:textId="77777777" w:rsidR="004D01B3" w:rsidRPr="00D30751" w:rsidRDefault="004D01B3" w:rsidP="00526809">
      <w:pPr>
        <w:pStyle w:val="Nagwek2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DZIAŁ: SPOJRZENIE JEST MOSTEM</w:t>
      </w:r>
    </w:p>
    <w:p w14:paraId="4337D4FA" w14:textId="7028C003" w:rsidR="00333A8A" w:rsidRPr="00D30751" w:rsidRDefault="00D30751" w:rsidP="00A4674E">
      <w:pPr>
        <w:spacing w:before="240"/>
        <w:rPr>
          <w:rFonts w:ascii="United Sans Rg Lt" w:hAnsi="United Sans Rg Lt"/>
        </w:rPr>
      </w:pPr>
      <w:hyperlink r:id="rId23" w:history="1">
        <w:r w:rsidR="00333A8A" w:rsidRPr="00D30751">
          <w:rPr>
            <w:rStyle w:val="Hipercze"/>
            <w:rFonts w:ascii="United Sans Rg Lt" w:hAnsi="United Sans Rg Lt"/>
            <w:b/>
            <w:bCs/>
          </w:rPr>
          <w:t xml:space="preserve">Ewa </w:t>
        </w:r>
        <w:proofErr w:type="spellStart"/>
        <w:r w:rsidR="00333A8A" w:rsidRPr="00D30751">
          <w:rPr>
            <w:rStyle w:val="Hipercze"/>
            <w:rFonts w:ascii="United Sans Rg Lt" w:hAnsi="United Sans Rg Lt"/>
            <w:b/>
            <w:bCs/>
          </w:rPr>
          <w:t>Partum</w:t>
        </w:r>
        <w:proofErr w:type="spellEnd"/>
        <w:r w:rsidR="004D01B3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333A8A" w:rsidRPr="00D30751">
          <w:rPr>
            <w:rStyle w:val="Hipercze"/>
            <w:rFonts w:ascii="United Sans Rg Lt" w:hAnsi="United Sans Rg Lt"/>
          </w:rPr>
          <w:t>Zmiana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333A8A" w:rsidRPr="00D30751">
          <w:rPr>
            <w:rStyle w:val="Hipercze"/>
            <w:rFonts w:ascii="United Sans Rg Lt" w:hAnsi="United Sans Rg Lt"/>
          </w:rPr>
          <w:t>, 1974</w:t>
        </w:r>
      </w:hyperlink>
    </w:p>
    <w:p w14:paraId="3A66D705" w14:textId="5E415992" w:rsidR="004D01B3" w:rsidRPr="00D30751" w:rsidRDefault="004D01B3" w:rsidP="00A4674E">
      <w:pPr>
        <w:rPr>
          <w:rFonts w:ascii="United Sans Rg Lt" w:hAnsi="United Sans Rg Lt"/>
          <w:sz w:val="22"/>
          <w:szCs w:val="22"/>
        </w:rPr>
      </w:pPr>
      <w:r w:rsidRPr="00D30751">
        <w:rPr>
          <w:rFonts w:ascii="United Sans Rg Lt" w:hAnsi="United Sans Rg Lt"/>
        </w:rPr>
        <w:t>PJM</w:t>
      </w:r>
      <w:r w:rsidRPr="00D30751">
        <w:rPr>
          <w:rFonts w:ascii="United Sans Rg Lt" w:hAnsi="United Sans Rg Lt"/>
          <w:sz w:val="22"/>
          <w:szCs w:val="22"/>
        </w:rPr>
        <w:t xml:space="preserve"> </w:t>
      </w:r>
    </w:p>
    <w:p w14:paraId="2F198ECC" w14:textId="1558AB48" w:rsidR="00333A8A" w:rsidRPr="00D30751" w:rsidRDefault="00D30751" w:rsidP="00A4674E">
      <w:pPr>
        <w:spacing w:before="240"/>
        <w:rPr>
          <w:rFonts w:ascii="United Sans Rg Lt" w:hAnsi="United Sans Rg Lt"/>
        </w:rPr>
      </w:pPr>
      <w:hyperlink r:id="rId24" w:history="1">
        <w:r w:rsidR="00333A8A" w:rsidRPr="00D30751">
          <w:rPr>
            <w:rStyle w:val="Hipercze"/>
            <w:rFonts w:ascii="United Sans Rg Lt" w:hAnsi="United Sans Rg Lt"/>
            <w:b/>
            <w:bCs/>
          </w:rPr>
          <w:t>Władysław Strzemiński</w:t>
        </w:r>
        <w:r w:rsidR="004D01B3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333A8A" w:rsidRPr="00D30751">
          <w:rPr>
            <w:rStyle w:val="Hipercze"/>
            <w:rFonts w:ascii="United Sans Rg Lt" w:hAnsi="United Sans Rg Lt"/>
          </w:rPr>
          <w:t>Powidok światła. Rudowłosa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333A8A" w:rsidRPr="00D30751">
          <w:rPr>
            <w:rStyle w:val="Hipercze"/>
            <w:rFonts w:ascii="United Sans Rg Lt" w:hAnsi="United Sans Rg Lt"/>
          </w:rPr>
          <w:t>, 1949</w:t>
        </w:r>
      </w:hyperlink>
    </w:p>
    <w:p w14:paraId="5091C2AC" w14:textId="77777777" w:rsidR="004D01B3" w:rsidRPr="00D30751" w:rsidRDefault="004D01B3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3C0F39EA" w14:textId="3E84C834" w:rsidR="005C7274" w:rsidRPr="00D30751" w:rsidRDefault="00D30751" w:rsidP="00A4674E">
      <w:pPr>
        <w:spacing w:before="240"/>
        <w:rPr>
          <w:rFonts w:ascii="United Sans Rg Lt" w:hAnsi="United Sans Rg Lt"/>
        </w:rPr>
      </w:pPr>
      <w:hyperlink r:id="rId25" w:history="1">
        <w:r w:rsidR="005C7274" w:rsidRPr="00D30751">
          <w:rPr>
            <w:rStyle w:val="Hipercze"/>
            <w:rFonts w:ascii="United Sans Rg Lt" w:hAnsi="United Sans Rg Lt"/>
            <w:b/>
            <w:bCs/>
          </w:rPr>
          <w:t>Alina Szapocznikow</w:t>
        </w:r>
        <w:r w:rsidR="004D01B3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5C7274" w:rsidRPr="00D30751">
          <w:rPr>
            <w:rStyle w:val="Hipercze"/>
            <w:rFonts w:ascii="United Sans Rg Lt" w:hAnsi="United Sans Rg Lt"/>
          </w:rPr>
          <w:t>Bukiet II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5C7274" w:rsidRPr="00D30751">
          <w:rPr>
            <w:rStyle w:val="Hipercze"/>
            <w:rFonts w:ascii="United Sans Rg Lt" w:hAnsi="United Sans Rg Lt"/>
          </w:rPr>
          <w:t>, 1966</w:t>
        </w:r>
      </w:hyperlink>
    </w:p>
    <w:p w14:paraId="3399E067" w14:textId="77777777" w:rsidR="004D01B3" w:rsidRPr="00D30751" w:rsidRDefault="004D01B3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1BA4C402" w14:textId="59F4D23B" w:rsidR="005C7274" w:rsidRPr="00D30751" w:rsidRDefault="00D30751" w:rsidP="00A4674E">
      <w:pPr>
        <w:spacing w:before="240"/>
        <w:rPr>
          <w:rFonts w:ascii="United Sans Rg Lt" w:hAnsi="United Sans Rg Lt"/>
        </w:rPr>
      </w:pPr>
      <w:hyperlink r:id="rId26" w:history="1">
        <w:proofErr w:type="spellStart"/>
        <w:r w:rsidR="005C7274" w:rsidRPr="00D30751">
          <w:rPr>
            <w:rStyle w:val="Hipercze"/>
            <w:rFonts w:ascii="United Sans Rg Lt" w:hAnsi="United Sans Rg Lt"/>
            <w:b/>
            <w:bCs/>
          </w:rPr>
          <w:t>Pauline</w:t>
        </w:r>
        <w:proofErr w:type="spellEnd"/>
        <w:r w:rsidR="005C7274" w:rsidRPr="00D30751">
          <w:rPr>
            <w:rStyle w:val="Hipercze"/>
            <w:rFonts w:ascii="United Sans Rg Lt" w:hAnsi="United Sans Rg Lt"/>
            <w:b/>
            <w:bCs/>
          </w:rPr>
          <w:t xml:space="preserve"> Boty</w:t>
        </w:r>
        <w:r w:rsidR="004D01B3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5C7274" w:rsidRPr="00D30751">
          <w:rPr>
            <w:rStyle w:val="Hipercze"/>
            <w:rFonts w:ascii="United Sans Rg Lt" w:hAnsi="United Sans Rg Lt"/>
          </w:rPr>
          <w:t>Moja kolorowanka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5C7274" w:rsidRPr="00D30751">
          <w:rPr>
            <w:rStyle w:val="Hipercze"/>
            <w:rFonts w:ascii="United Sans Rg Lt" w:hAnsi="United Sans Rg Lt"/>
          </w:rPr>
          <w:t>, 1963</w:t>
        </w:r>
      </w:hyperlink>
    </w:p>
    <w:p w14:paraId="75A2D66D" w14:textId="556AD221" w:rsidR="004D01B3" w:rsidRPr="00D30751" w:rsidRDefault="004D01B3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infografika</w:t>
      </w:r>
    </w:p>
    <w:p w14:paraId="2BEAEF5B" w14:textId="50B992DC" w:rsidR="005C7274" w:rsidRPr="00D30751" w:rsidRDefault="00D30751" w:rsidP="00A4674E">
      <w:pPr>
        <w:spacing w:before="240"/>
        <w:rPr>
          <w:rFonts w:ascii="United Sans Rg Lt" w:hAnsi="United Sans Rg Lt"/>
        </w:rPr>
      </w:pPr>
      <w:hyperlink r:id="rId27" w:history="1">
        <w:r w:rsidR="005C7274" w:rsidRPr="00D30751">
          <w:rPr>
            <w:rStyle w:val="Hipercze"/>
            <w:rFonts w:ascii="United Sans Rg Lt" w:hAnsi="United Sans Rg Lt"/>
            <w:b/>
            <w:bCs/>
          </w:rPr>
          <w:t xml:space="preserve">Wojciech </w:t>
        </w:r>
        <w:proofErr w:type="spellStart"/>
        <w:r w:rsidR="005C7274" w:rsidRPr="00D30751">
          <w:rPr>
            <w:rStyle w:val="Hipercze"/>
            <w:rFonts w:ascii="United Sans Rg Lt" w:hAnsi="United Sans Rg Lt"/>
            <w:b/>
            <w:bCs/>
          </w:rPr>
          <w:t>Fangor</w:t>
        </w:r>
        <w:proofErr w:type="spellEnd"/>
        <w:r w:rsidR="004D01B3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5C7274" w:rsidRPr="00D30751">
          <w:rPr>
            <w:rStyle w:val="Hipercze"/>
            <w:rFonts w:ascii="United Sans Rg Lt" w:hAnsi="United Sans Rg Lt"/>
          </w:rPr>
          <w:t>Postacie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5C7274" w:rsidRPr="00D30751">
          <w:rPr>
            <w:rStyle w:val="Hipercze"/>
            <w:rFonts w:ascii="United Sans Rg Lt" w:hAnsi="United Sans Rg Lt"/>
          </w:rPr>
          <w:t>, 1950</w:t>
        </w:r>
      </w:hyperlink>
    </w:p>
    <w:p w14:paraId="345D0D45" w14:textId="77777777" w:rsidR="004D01B3" w:rsidRPr="00D30751" w:rsidRDefault="004D01B3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25425B85" w14:textId="50EB01CC" w:rsidR="005C7274" w:rsidRPr="00D30751" w:rsidRDefault="00D30751" w:rsidP="00A4674E">
      <w:pPr>
        <w:spacing w:before="240"/>
        <w:rPr>
          <w:rFonts w:ascii="United Sans Rg Lt" w:hAnsi="United Sans Rg Lt"/>
        </w:rPr>
      </w:pPr>
      <w:hyperlink r:id="rId28" w:history="1">
        <w:r w:rsidR="005C7274" w:rsidRPr="00D30751">
          <w:rPr>
            <w:rStyle w:val="Hipercze"/>
            <w:rFonts w:ascii="United Sans Rg Lt" w:hAnsi="United Sans Rg Lt"/>
            <w:b/>
            <w:bCs/>
          </w:rPr>
          <w:t>Katarzyna Kobro</w:t>
        </w:r>
        <w:r w:rsidR="004D01B3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5C7274" w:rsidRPr="00D30751">
          <w:rPr>
            <w:rStyle w:val="Hipercze"/>
            <w:rFonts w:ascii="United Sans Rg Lt" w:hAnsi="United Sans Rg Lt"/>
          </w:rPr>
          <w:t>Akt (2)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5C7274" w:rsidRPr="00D30751">
          <w:rPr>
            <w:rStyle w:val="Hipercze"/>
            <w:rFonts w:ascii="United Sans Rg Lt" w:hAnsi="United Sans Rg Lt"/>
          </w:rPr>
          <w:t>, 1925–1927</w:t>
        </w:r>
      </w:hyperlink>
    </w:p>
    <w:p w14:paraId="02A0B8CA" w14:textId="77777777" w:rsidR="004D01B3" w:rsidRPr="00D30751" w:rsidRDefault="004D01B3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3FF9A11D" w14:textId="7741C810" w:rsidR="005C7274" w:rsidRPr="00D30751" w:rsidRDefault="00D30751" w:rsidP="00A4674E">
      <w:pPr>
        <w:spacing w:before="240"/>
        <w:rPr>
          <w:rFonts w:ascii="United Sans Rg Lt" w:hAnsi="United Sans Rg Lt"/>
        </w:rPr>
      </w:pPr>
      <w:hyperlink r:id="rId29" w:history="1">
        <w:proofErr w:type="spellStart"/>
        <w:r w:rsidR="005C7274" w:rsidRPr="00D30751">
          <w:rPr>
            <w:rStyle w:val="Hipercze"/>
            <w:rFonts w:ascii="United Sans Rg Lt" w:hAnsi="United Sans Rg Lt"/>
            <w:b/>
            <w:bCs/>
          </w:rPr>
          <w:t>Käthe</w:t>
        </w:r>
        <w:proofErr w:type="spellEnd"/>
        <w:r w:rsidR="005C7274" w:rsidRPr="00D30751">
          <w:rPr>
            <w:rStyle w:val="Hipercze"/>
            <w:rFonts w:ascii="United Sans Rg Lt" w:hAnsi="United Sans Rg Lt"/>
            <w:b/>
            <w:bCs/>
          </w:rPr>
          <w:t xml:space="preserve"> Kollwitz</w:t>
        </w:r>
        <w:r w:rsidR="004D01B3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5C7274" w:rsidRPr="00D30751">
          <w:rPr>
            <w:rStyle w:val="Hipercze"/>
            <w:rFonts w:ascii="United Sans Rg Lt" w:hAnsi="United Sans Rg Lt"/>
          </w:rPr>
          <w:t>Autoportret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5C7274" w:rsidRPr="00D30751">
          <w:rPr>
            <w:rStyle w:val="Hipercze"/>
            <w:rFonts w:ascii="United Sans Rg Lt" w:hAnsi="United Sans Rg Lt"/>
          </w:rPr>
          <w:t>, 1920</w:t>
        </w:r>
      </w:hyperlink>
    </w:p>
    <w:p w14:paraId="2AD4CB13" w14:textId="77777777" w:rsidR="004D01B3" w:rsidRPr="00D30751" w:rsidRDefault="004D01B3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3DC878C2" w14:textId="087B745C" w:rsidR="005C7274" w:rsidRPr="00D30751" w:rsidRDefault="00D30751" w:rsidP="00A4674E">
      <w:pPr>
        <w:spacing w:before="240"/>
        <w:rPr>
          <w:rFonts w:ascii="United Sans Rg Lt" w:hAnsi="United Sans Rg Lt"/>
        </w:rPr>
      </w:pPr>
      <w:hyperlink r:id="rId30" w:history="1">
        <w:proofErr w:type="spellStart"/>
        <w:r w:rsidR="005C7274" w:rsidRPr="00D30751">
          <w:rPr>
            <w:rStyle w:val="Hipercze"/>
            <w:rFonts w:ascii="United Sans Rg Lt" w:hAnsi="United Sans Rg Lt"/>
            <w:b/>
            <w:bCs/>
          </w:rPr>
          <w:t>Käthe</w:t>
        </w:r>
        <w:proofErr w:type="spellEnd"/>
        <w:r w:rsidR="005C7274" w:rsidRPr="00D30751">
          <w:rPr>
            <w:rStyle w:val="Hipercze"/>
            <w:rFonts w:ascii="United Sans Rg Lt" w:hAnsi="United Sans Rg Lt"/>
            <w:b/>
            <w:bCs/>
          </w:rPr>
          <w:t xml:space="preserve"> Kollwitz</w:t>
        </w:r>
        <w:r w:rsidR="004D01B3" w:rsidRPr="00D30751">
          <w:rPr>
            <w:rStyle w:val="Hipercze"/>
            <w:rFonts w:ascii="United Sans Rg Lt" w:hAnsi="United Sans Rg Lt"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5C7274" w:rsidRPr="00D30751">
          <w:rPr>
            <w:rStyle w:val="Hipercze"/>
            <w:rFonts w:ascii="United Sans Rg Lt" w:hAnsi="United Sans Rg Lt"/>
          </w:rPr>
          <w:t>Pieta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5C7274" w:rsidRPr="00D30751">
          <w:rPr>
            <w:rStyle w:val="Hipercze"/>
            <w:rFonts w:ascii="United Sans Rg Lt" w:hAnsi="United Sans Rg Lt"/>
          </w:rPr>
          <w:t>, 1937-1938</w:t>
        </w:r>
      </w:hyperlink>
    </w:p>
    <w:p w14:paraId="6A67905D" w14:textId="77777777" w:rsidR="004D01B3" w:rsidRPr="00D30751" w:rsidRDefault="004D01B3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4261FCAA" w14:textId="77777777" w:rsidR="006948CB" w:rsidRPr="00D30751" w:rsidRDefault="006948CB" w:rsidP="00526809">
      <w:pPr>
        <w:pStyle w:val="Nagwek2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DZIAŁ: PORTRET WIELOKROTNY</w:t>
      </w:r>
    </w:p>
    <w:p w14:paraId="16CF9211" w14:textId="68C47B66" w:rsidR="005666E3" w:rsidRPr="00D30751" w:rsidRDefault="00D30751" w:rsidP="00A4674E">
      <w:pPr>
        <w:spacing w:before="240"/>
        <w:rPr>
          <w:rFonts w:ascii="United Sans Rg Lt" w:hAnsi="United Sans Rg Lt"/>
        </w:rPr>
      </w:pPr>
      <w:hyperlink r:id="rId31" w:history="1">
        <w:r w:rsidR="005666E3" w:rsidRPr="00D30751">
          <w:rPr>
            <w:rStyle w:val="Hipercze"/>
            <w:rFonts w:ascii="United Sans Rg Lt" w:hAnsi="United Sans Rg Lt"/>
            <w:b/>
            <w:bCs/>
          </w:rPr>
          <w:t>Natalia LL</w:t>
        </w:r>
        <w:r w:rsidR="006948CB" w:rsidRPr="00D30751">
          <w:rPr>
            <w:rStyle w:val="Hipercze"/>
            <w:rFonts w:ascii="United Sans Rg Lt" w:hAnsi="United Sans Rg Lt"/>
            <w:b/>
            <w:bCs/>
          </w:rPr>
          <w:t>,</w:t>
        </w:r>
        <w:r w:rsidR="006948CB" w:rsidRPr="00D30751">
          <w:rPr>
            <w:rStyle w:val="Hipercze"/>
            <w:rFonts w:ascii="United Sans Rg Lt" w:hAnsi="United Sans Rg Lt"/>
          </w:rPr>
          <w:t xml:space="preserve">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5666E3" w:rsidRPr="00D30751">
          <w:rPr>
            <w:rStyle w:val="Hipercze"/>
            <w:rFonts w:ascii="United Sans Rg Lt" w:hAnsi="United Sans Rg Lt"/>
          </w:rPr>
          <w:t>Śnienie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5666E3" w:rsidRPr="00D30751">
          <w:rPr>
            <w:rStyle w:val="Hipercze"/>
            <w:rFonts w:ascii="United Sans Rg Lt" w:hAnsi="United Sans Rg Lt"/>
          </w:rPr>
          <w:t>, 1978</w:t>
        </w:r>
      </w:hyperlink>
    </w:p>
    <w:p w14:paraId="5D0DA7F5" w14:textId="77777777" w:rsidR="006948CB" w:rsidRPr="00D30751" w:rsidRDefault="006948CB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0C4201C5" w14:textId="3AC36694" w:rsidR="005666E3" w:rsidRPr="00D30751" w:rsidRDefault="00D30751" w:rsidP="00A4674E">
      <w:pPr>
        <w:spacing w:before="240"/>
        <w:rPr>
          <w:rFonts w:ascii="United Sans Rg Lt" w:hAnsi="United Sans Rg Lt"/>
        </w:rPr>
      </w:pPr>
      <w:hyperlink r:id="rId32" w:history="1">
        <w:r w:rsidR="005666E3" w:rsidRPr="00D30751">
          <w:rPr>
            <w:rStyle w:val="Hipercze"/>
            <w:rFonts w:ascii="United Sans Rg Lt" w:hAnsi="United Sans Rg Lt"/>
            <w:b/>
            <w:bCs/>
          </w:rPr>
          <w:t>Wacław Szpakowski</w:t>
        </w:r>
        <w:r w:rsidR="006948CB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5666E3" w:rsidRPr="00D30751">
          <w:rPr>
            <w:rStyle w:val="Hipercze"/>
            <w:rFonts w:ascii="United Sans Rg Lt" w:hAnsi="United Sans Rg Lt"/>
          </w:rPr>
          <w:t>Portret wielokrotny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6948CB" w:rsidRPr="00D30751">
          <w:rPr>
            <w:rStyle w:val="Hipercze"/>
            <w:rFonts w:ascii="United Sans Rg Lt" w:hAnsi="United Sans Rg Lt"/>
          </w:rPr>
          <w:t xml:space="preserve">, </w:t>
        </w:r>
        <w:r w:rsidR="005666E3" w:rsidRPr="00D30751">
          <w:rPr>
            <w:rStyle w:val="Hipercze"/>
            <w:rFonts w:ascii="United Sans Rg Lt" w:hAnsi="United Sans Rg Lt"/>
          </w:rPr>
          <w:t>1912</w:t>
        </w:r>
      </w:hyperlink>
    </w:p>
    <w:p w14:paraId="6F25E1F3" w14:textId="32D8EEF2" w:rsidR="006948CB" w:rsidRPr="00D30751" w:rsidRDefault="006948CB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PJM</w:t>
      </w:r>
    </w:p>
    <w:p w14:paraId="512D7EF0" w14:textId="1AA815FA" w:rsidR="005666E3" w:rsidRPr="00D30751" w:rsidRDefault="00D30751" w:rsidP="00A4674E">
      <w:pPr>
        <w:spacing w:before="240"/>
        <w:rPr>
          <w:rFonts w:ascii="United Sans Rg Lt" w:hAnsi="United Sans Rg Lt"/>
        </w:rPr>
      </w:pPr>
      <w:hyperlink r:id="rId33" w:history="1">
        <w:r w:rsidR="005666E3" w:rsidRPr="00D30751">
          <w:rPr>
            <w:rStyle w:val="Hipercze"/>
            <w:rFonts w:ascii="United Sans Rg Lt" w:hAnsi="United Sans Rg Lt"/>
            <w:b/>
            <w:bCs/>
          </w:rPr>
          <w:t>Stanisław Ignacy Witkiewicz</w:t>
        </w:r>
        <w:r w:rsidR="006948CB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5666E3" w:rsidRPr="00D30751">
          <w:rPr>
            <w:rStyle w:val="Hipercze"/>
            <w:rFonts w:ascii="United Sans Rg Lt" w:hAnsi="United Sans Rg Lt"/>
          </w:rPr>
          <w:t>Portret wielokrotny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6948CB" w:rsidRPr="00D30751">
          <w:rPr>
            <w:rStyle w:val="Hipercze"/>
            <w:rFonts w:ascii="United Sans Rg Lt" w:hAnsi="United Sans Rg Lt"/>
          </w:rPr>
          <w:t xml:space="preserve">, </w:t>
        </w:r>
        <w:r w:rsidR="005666E3" w:rsidRPr="00D30751">
          <w:rPr>
            <w:rStyle w:val="Hipercze"/>
            <w:rFonts w:ascii="United Sans Rg Lt" w:hAnsi="United Sans Rg Lt"/>
          </w:rPr>
          <w:t>1917</w:t>
        </w:r>
      </w:hyperlink>
    </w:p>
    <w:p w14:paraId="1B5A1832" w14:textId="277FB03F" w:rsidR="006948CB" w:rsidRPr="00D30751" w:rsidRDefault="006948CB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infografika</w:t>
      </w:r>
    </w:p>
    <w:p w14:paraId="0E48C998" w14:textId="34D1CFCE" w:rsidR="005666E3" w:rsidRPr="00D30751" w:rsidRDefault="00D30751" w:rsidP="00A4674E">
      <w:pPr>
        <w:spacing w:before="240"/>
        <w:rPr>
          <w:rFonts w:ascii="United Sans Rg Lt" w:hAnsi="United Sans Rg Lt"/>
        </w:rPr>
      </w:pPr>
      <w:hyperlink r:id="rId34" w:history="1">
        <w:r w:rsidR="005666E3" w:rsidRPr="00D30751">
          <w:rPr>
            <w:rStyle w:val="Hipercze"/>
            <w:rFonts w:ascii="United Sans Rg Lt" w:hAnsi="United Sans Rg Lt"/>
            <w:b/>
            <w:bCs/>
          </w:rPr>
          <w:t>Urszula Broll</w:t>
        </w:r>
        <w:r w:rsidR="006948CB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5666E3" w:rsidRPr="00D30751">
          <w:rPr>
            <w:rStyle w:val="Hipercze"/>
            <w:rFonts w:ascii="United Sans Rg Lt" w:hAnsi="United Sans Rg Lt"/>
          </w:rPr>
          <w:t>Ima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5666E3" w:rsidRPr="00D30751">
          <w:rPr>
            <w:rStyle w:val="Hipercze"/>
            <w:rFonts w:ascii="United Sans Rg Lt" w:hAnsi="United Sans Rg Lt"/>
          </w:rPr>
          <w:t>, 1968</w:t>
        </w:r>
      </w:hyperlink>
    </w:p>
    <w:p w14:paraId="56CB1278" w14:textId="542C1A4D" w:rsidR="006948CB" w:rsidRPr="00D30751" w:rsidRDefault="006948CB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5DB11513" w14:textId="77777777" w:rsidR="00D01EB9" w:rsidRPr="00D30751" w:rsidRDefault="00D01EB9" w:rsidP="00526809">
      <w:pPr>
        <w:pStyle w:val="Nagwek2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DZIAŁ: NOCNA ZMIANA</w:t>
      </w:r>
    </w:p>
    <w:p w14:paraId="70B14554" w14:textId="4DD1F761" w:rsidR="00035813" w:rsidRPr="00D30751" w:rsidRDefault="00D30751" w:rsidP="00A4674E">
      <w:pPr>
        <w:spacing w:before="240"/>
        <w:rPr>
          <w:rFonts w:ascii="United Sans Rg Lt" w:hAnsi="United Sans Rg Lt"/>
        </w:rPr>
      </w:pPr>
      <w:hyperlink r:id="rId35" w:history="1">
        <w:r w:rsidR="00035813" w:rsidRPr="00D30751">
          <w:rPr>
            <w:rStyle w:val="Hipercze"/>
            <w:rFonts w:ascii="United Sans Rg Lt" w:hAnsi="United Sans Rg Lt"/>
            <w:b/>
            <w:bCs/>
          </w:rPr>
          <w:t>Jankiel Adler</w:t>
        </w:r>
        <w:r w:rsidR="00D01EB9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035813" w:rsidRPr="00D30751">
          <w:rPr>
            <w:rStyle w:val="Hipercze"/>
            <w:rFonts w:ascii="United Sans Rg Lt" w:hAnsi="United Sans Rg Lt"/>
          </w:rPr>
          <w:t>Młody robotnik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035813" w:rsidRPr="00D30751">
          <w:rPr>
            <w:rStyle w:val="Hipercze"/>
            <w:rFonts w:ascii="United Sans Rg Lt" w:hAnsi="United Sans Rg Lt"/>
          </w:rPr>
          <w:t>, 1929</w:t>
        </w:r>
      </w:hyperlink>
    </w:p>
    <w:p w14:paraId="51EE2A1E" w14:textId="77777777" w:rsidR="00D01EB9" w:rsidRPr="00D30751" w:rsidRDefault="00D01EB9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6D4CDA1F" w14:textId="2C59906F" w:rsidR="00EC5B38" w:rsidRPr="00D30751" w:rsidRDefault="00D30751" w:rsidP="00A4674E">
      <w:pPr>
        <w:spacing w:before="240"/>
        <w:rPr>
          <w:rFonts w:ascii="United Sans Rg Lt" w:hAnsi="United Sans Rg Lt"/>
        </w:rPr>
      </w:pPr>
      <w:hyperlink r:id="rId36" w:history="1">
        <w:r w:rsidR="00EC5B38" w:rsidRPr="00D30751">
          <w:rPr>
            <w:rStyle w:val="Hipercze"/>
            <w:rFonts w:ascii="United Sans Rg Lt" w:hAnsi="United Sans Rg Lt"/>
            <w:b/>
            <w:bCs/>
          </w:rPr>
          <w:t xml:space="preserve">Fernand </w:t>
        </w:r>
        <w:proofErr w:type="spellStart"/>
        <w:r w:rsidR="00EC5B38" w:rsidRPr="00D30751">
          <w:rPr>
            <w:rStyle w:val="Hipercze"/>
            <w:rFonts w:ascii="United Sans Rg Lt" w:hAnsi="United Sans Rg Lt"/>
            <w:b/>
            <w:bCs/>
          </w:rPr>
          <w:t>Léger</w:t>
        </w:r>
        <w:proofErr w:type="spellEnd"/>
        <w:r w:rsidR="00D01EB9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EC5B38" w:rsidRPr="00D30751">
          <w:rPr>
            <w:rStyle w:val="Hipercze"/>
            <w:rFonts w:ascii="United Sans Rg Lt" w:hAnsi="United Sans Rg Lt"/>
          </w:rPr>
          <w:t>Profil z kluczami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EC5B38" w:rsidRPr="00D30751">
          <w:rPr>
            <w:rStyle w:val="Hipercze"/>
            <w:rFonts w:ascii="United Sans Rg Lt" w:hAnsi="United Sans Rg Lt"/>
          </w:rPr>
          <w:t>, 1924</w:t>
        </w:r>
      </w:hyperlink>
    </w:p>
    <w:p w14:paraId="13E4F05D" w14:textId="50E5D86E" w:rsidR="00D01EB9" w:rsidRPr="00D30751" w:rsidRDefault="00D01EB9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infografika</w:t>
      </w:r>
    </w:p>
    <w:p w14:paraId="616B97E8" w14:textId="71A7BEDF" w:rsidR="00EC5B38" w:rsidRPr="00D30751" w:rsidRDefault="00D30751" w:rsidP="00A4674E">
      <w:pPr>
        <w:spacing w:before="240"/>
        <w:rPr>
          <w:rFonts w:ascii="United Sans Rg Lt" w:hAnsi="United Sans Rg Lt"/>
        </w:rPr>
      </w:pPr>
      <w:hyperlink r:id="rId37" w:history="1">
        <w:proofErr w:type="spellStart"/>
        <w:r w:rsidR="00EC5B38" w:rsidRPr="00D30751">
          <w:rPr>
            <w:rStyle w:val="Hipercze"/>
            <w:rFonts w:ascii="United Sans Rg Lt" w:hAnsi="United Sans Rg Lt"/>
            <w:b/>
            <w:bCs/>
          </w:rPr>
          <w:t>Birgit</w:t>
        </w:r>
        <w:proofErr w:type="spellEnd"/>
        <w:r w:rsidR="00EC5B38" w:rsidRPr="00D30751">
          <w:rPr>
            <w:rStyle w:val="Hipercze"/>
            <w:rFonts w:ascii="United Sans Rg Lt" w:hAnsi="United Sans Rg Lt"/>
            <w:b/>
            <w:bCs/>
          </w:rPr>
          <w:t xml:space="preserve"> </w:t>
        </w:r>
        <w:proofErr w:type="spellStart"/>
        <w:r w:rsidR="00EC5B38" w:rsidRPr="00D30751">
          <w:rPr>
            <w:rStyle w:val="Hipercze"/>
            <w:rFonts w:ascii="United Sans Rg Lt" w:hAnsi="United Sans Rg Lt"/>
            <w:b/>
            <w:bCs/>
          </w:rPr>
          <w:t>Jürgenssen</w:t>
        </w:r>
        <w:proofErr w:type="spellEnd"/>
        <w:r w:rsidR="00D01EB9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EC5B38" w:rsidRPr="00D30751">
          <w:rPr>
            <w:rStyle w:val="Hipercze"/>
            <w:rFonts w:ascii="United Sans Rg Lt" w:hAnsi="United Sans Rg Lt"/>
          </w:rPr>
          <w:t>Gniazdo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EC5B38" w:rsidRPr="00D30751">
          <w:rPr>
            <w:rStyle w:val="Hipercze"/>
            <w:rFonts w:ascii="United Sans Rg Lt" w:hAnsi="United Sans Rg Lt"/>
          </w:rPr>
          <w:t>, 1979</w:t>
        </w:r>
      </w:hyperlink>
    </w:p>
    <w:p w14:paraId="576E5A48" w14:textId="77777777" w:rsidR="00D01EB9" w:rsidRPr="00D30751" w:rsidRDefault="00D01EB9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lastRenderedPageBreak/>
        <w:t>Audiodeskrypcja, PJM, infografika</w:t>
      </w:r>
    </w:p>
    <w:p w14:paraId="15CBF518" w14:textId="176F6C2E" w:rsidR="00EC5B38" w:rsidRPr="00D30751" w:rsidRDefault="00D30751" w:rsidP="00A4674E">
      <w:pPr>
        <w:spacing w:before="240"/>
        <w:rPr>
          <w:rFonts w:ascii="United Sans Rg Lt" w:hAnsi="United Sans Rg Lt"/>
        </w:rPr>
      </w:pPr>
      <w:hyperlink r:id="rId38" w:history="1">
        <w:r w:rsidR="00EC5B38" w:rsidRPr="00D30751">
          <w:rPr>
            <w:rStyle w:val="Hipercze"/>
            <w:rFonts w:ascii="United Sans Rg Lt" w:hAnsi="United Sans Rg Lt"/>
            <w:b/>
            <w:bCs/>
          </w:rPr>
          <w:t>Władysław Strzemiński</w:t>
        </w:r>
        <w:r w:rsidR="00D01EB9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A4674E" w:rsidRPr="00D30751">
          <w:rPr>
            <w:rStyle w:val="Hipercze"/>
            <w:rFonts w:ascii="United Sans Rg Lt" w:hAnsi="United Sans Rg Lt"/>
          </w:rPr>
          <w:t>„</w:t>
        </w:r>
        <w:r w:rsidR="00EC5B38" w:rsidRPr="00D30751">
          <w:rPr>
            <w:rStyle w:val="Hipercze"/>
            <w:rFonts w:ascii="United Sans Rg Lt" w:hAnsi="United Sans Rg Lt"/>
          </w:rPr>
          <w:t>Kompozycja architektoniczna 1</w:t>
        </w:r>
        <w:r w:rsidR="00A4674E" w:rsidRPr="00D30751">
          <w:rPr>
            <w:rStyle w:val="Hipercze"/>
            <w:rFonts w:ascii="United Sans Rg Lt" w:hAnsi="United Sans Rg Lt"/>
          </w:rPr>
          <w:t>”</w:t>
        </w:r>
        <w:r w:rsidR="00EC5B38" w:rsidRPr="00D30751">
          <w:rPr>
            <w:rStyle w:val="Hipercze"/>
            <w:rFonts w:ascii="United Sans Rg Lt" w:hAnsi="United Sans Rg Lt"/>
          </w:rPr>
          <w:t>, 1926</w:t>
        </w:r>
      </w:hyperlink>
    </w:p>
    <w:p w14:paraId="6C87BF07" w14:textId="2F75B44F" w:rsidR="00D01EB9" w:rsidRPr="00D30751" w:rsidRDefault="00D01EB9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PJM, infografika</w:t>
      </w:r>
    </w:p>
    <w:p w14:paraId="10DF59E8" w14:textId="77777777" w:rsidR="006948CB" w:rsidRPr="00D30751" w:rsidRDefault="006948CB" w:rsidP="00526809">
      <w:pPr>
        <w:pStyle w:val="Nagwek2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DZIAŁ: POZA MIASTO</w:t>
      </w:r>
    </w:p>
    <w:p w14:paraId="07E5AB0A" w14:textId="34A8CA34" w:rsidR="006948CB" w:rsidRPr="00D30751" w:rsidRDefault="00D30751" w:rsidP="00A4674E">
      <w:pPr>
        <w:spacing w:before="240"/>
        <w:rPr>
          <w:rFonts w:ascii="United Sans Rg Lt" w:hAnsi="United Sans Rg Lt"/>
        </w:rPr>
      </w:pPr>
      <w:hyperlink r:id="rId39" w:history="1">
        <w:r w:rsidR="006948CB" w:rsidRPr="00D30751">
          <w:rPr>
            <w:rStyle w:val="Hipercze"/>
            <w:rFonts w:ascii="United Sans Rg Lt" w:hAnsi="United Sans Rg Lt"/>
            <w:b/>
            <w:bCs/>
          </w:rPr>
          <w:t xml:space="preserve">Karol </w:t>
        </w:r>
        <w:proofErr w:type="spellStart"/>
        <w:r w:rsidR="006948CB" w:rsidRPr="00D30751">
          <w:rPr>
            <w:rStyle w:val="Hipercze"/>
            <w:rFonts w:ascii="United Sans Rg Lt" w:hAnsi="United Sans Rg Lt"/>
            <w:b/>
            <w:bCs/>
          </w:rPr>
          <w:t>Hiller</w:t>
        </w:r>
        <w:proofErr w:type="spellEnd"/>
        <w:r w:rsidR="006948CB" w:rsidRPr="00D30751">
          <w:rPr>
            <w:rStyle w:val="Hipercze"/>
            <w:rFonts w:ascii="United Sans Rg Lt" w:hAnsi="United Sans Rg Lt"/>
            <w:b/>
            <w:bCs/>
          </w:rPr>
          <w:t xml:space="preserve">, </w:t>
        </w:r>
        <w:r w:rsidR="006948CB" w:rsidRPr="00D30751">
          <w:rPr>
            <w:rStyle w:val="Hipercze"/>
            <w:rFonts w:ascii="United Sans Rg Lt" w:hAnsi="United Sans Rg Lt"/>
          </w:rPr>
          <w:t>„Zagłębie”, 1933</w:t>
        </w:r>
      </w:hyperlink>
    </w:p>
    <w:p w14:paraId="0EC6873C" w14:textId="77777777" w:rsidR="006948CB" w:rsidRPr="00D30751" w:rsidRDefault="006948CB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Audiodeskrypcja, PJM, infografika</w:t>
      </w:r>
    </w:p>
    <w:p w14:paraId="0DC31DE2" w14:textId="77777777" w:rsidR="004D01B3" w:rsidRPr="00D30751" w:rsidRDefault="004D01B3" w:rsidP="00526809">
      <w:pPr>
        <w:pStyle w:val="Nagwek2"/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DZIAŁ: SUPEROBIEKTY</w:t>
      </w:r>
    </w:p>
    <w:p w14:paraId="1D959007" w14:textId="356C0449" w:rsidR="004D01B3" w:rsidRPr="00D30751" w:rsidRDefault="00D30751" w:rsidP="00A4674E">
      <w:pPr>
        <w:spacing w:before="240"/>
        <w:rPr>
          <w:rFonts w:ascii="United Sans Rg Lt" w:hAnsi="United Sans Rg Lt"/>
          <w:b/>
          <w:bCs/>
        </w:rPr>
      </w:pPr>
      <w:hyperlink r:id="rId40" w:history="1">
        <w:r w:rsidR="00F57E58" w:rsidRPr="00D30751">
          <w:rPr>
            <w:rStyle w:val="Hipercze"/>
            <w:rFonts w:ascii="United Sans Rg Lt" w:hAnsi="United Sans Rg Lt"/>
            <w:b/>
            <w:bCs/>
          </w:rPr>
          <w:t xml:space="preserve">James Lee </w:t>
        </w:r>
        <w:proofErr w:type="spellStart"/>
        <w:r w:rsidR="00F57E58" w:rsidRPr="00D30751">
          <w:rPr>
            <w:rStyle w:val="Hipercze"/>
            <w:rFonts w:ascii="United Sans Rg Lt" w:hAnsi="United Sans Rg Lt"/>
            <w:b/>
            <w:bCs/>
          </w:rPr>
          <w:t>Byars</w:t>
        </w:r>
        <w:proofErr w:type="spellEnd"/>
        <w:r w:rsidR="00A4674E" w:rsidRPr="00D30751">
          <w:rPr>
            <w:rStyle w:val="Hipercze"/>
            <w:rFonts w:ascii="United Sans Rg Lt" w:hAnsi="United Sans Rg Lt"/>
            <w:b/>
            <w:bCs/>
          </w:rPr>
          <w:t>,</w:t>
        </w:r>
        <w:r w:rsidR="00F57E58" w:rsidRPr="00D30751">
          <w:rPr>
            <w:rStyle w:val="Hipercze"/>
            <w:rFonts w:ascii="United Sans Rg Lt" w:hAnsi="United Sans Rg Lt"/>
            <w:iCs/>
          </w:rPr>
          <w:t xml:space="preserve"> „Obiekty z </w:t>
        </w:r>
        <w:proofErr w:type="spellStart"/>
        <w:r w:rsidR="00F57E58" w:rsidRPr="00D30751">
          <w:rPr>
            <w:rStyle w:val="Hipercze"/>
            <w:rFonts w:ascii="United Sans Rg Lt" w:hAnsi="United Sans Rg Lt"/>
            <w:iCs/>
          </w:rPr>
          <w:t>performansu</w:t>
        </w:r>
        <w:proofErr w:type="spellEnd"/>
        <w:r w:rsidR="00F57E58" w:rsidRPr="00D30751">
          <w:rPr>
            <w:rStyle w:val="Hipercze"/>
            <w:rFonts w:ascii="United Sans Rg Lt" w:hAnsi="United Sans Rg Lt"/>
            <w:iCs/>
          </w:rPr>
          <w:t xml:space="preserve"> wykonanego w czasie </w:t>
        </w:r>
        <w:proofErr w:type="spellStart"/>
        <w:r w:rsidR="00F57E58" w:rsidRPr="00D30751">
          <w:rPr>
            <w:rStyle w:val="Hipercze"/>
            <w:rFonts w:ascii="United Sans Rg Lt" w:hAnsi="United Sans Rg Lt"/>
            <w:iCs/>
          </w:rPr>
          <w:t>Documenta</w:t>
        </w:r>
        <w:proofErr w:type="spellEnd"/>
        <w:r w:rsidR="00F57E58" w:rsidRPr="00D30751">
          <w:rPr>
            <w:rStyle w:val="Hipercze"/>
            <w:rFonts w:ascii="United Sans Rg Lt" w:hAnsi="United Sans Rg Lt"/>
            <w:iCs/>
          </w:rPr>
          <w:t xml:space="preserve"> 5 w Kassel w 1972 roku”</w:t>
        </w:r>
      </w:hyperlink>
    </w:p>
    <w:p w14:paraId="6542DA56" w14:textId="3709BEE5" w:rsidR="00F57E58" w:rsidRPr="00D30751" w:rsidRDefault="00F57E58" w:rsidP="00A4674E">
      <w:pPr>
        <w:rPr>
          <w:rFonts w:ascii="United Sans Rg Lt" w:hAnsi="United Sans Rg Lt"/>
        </w:rPr>
      </w:pPr>
      <w:r w:rsidRPr="00D30751">
        <w:rPr>
          <w:rFonts w:ascii="United Sans Rg Lt" w:hAnsi="United Sans Rg Lt"/>
        </w:rPr>
        <w:t>Deskrypcja</w:t>
      </w:r>
    </w:p>
    <w:sectPr w:rsidR="00F57E58" w:rsidRPr="00D30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United Sans Rg L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FE6"/>
    <w:rsid w:val="00020FE6"/>
    <w:rsid w:val="00035813"/>
    <w:rsid w:val="000918B5"/>
    <w:rsid w:val="00094224"/>
    <w:rsid w:val="00170EA0"/>
    <w:rsid w:val="0019293E"/>
    <w:rsid w:val="00267063"/>
    <w:rsid w:val="002B736E"/>
    <w:rsid w:val="002C675F"/>
    <w:rsid w:val="002E1602"/>
    <w:rsid w:val="00333A8A"/>
    <w:rsid w:val="003A45E3"/>
    <w:rsid w:val="003A48DE"/>
    <w:rsid w:val="003B7495"/>
    <w:rsid w:val="003D73CC"/>
    <w:rsid w:val="00440C9D"/>
    <w:rsid w:val="004D01B3"/>
    <w:rsid w:val="00526809"/>
    <w:rsid w:val="005666E3"/>
    <w:rsid w:val="005C7274"/>
    <w:rsid w:val="00640E1C"/>
    <w:rsid w:val="00641962"/>
    <w:rsid w:val="006948CB"/>
    <w:rsid w:val="006B55A9"/>
    <w:rsid w:val="006D76D5"/>
    <w:rsid w:val="008D3CB3"/>
    <w:rsid w:val="009369FF"/>
    <w:rsid w:val="009F5FA5"/>
    <w:rsid w:val="00A007A2"/>
    <w:rsid w:val="00A4674E"/>
    <w:rsid w:val="00C139F1"/>
    <w:rsid w:val="00D01EB9"/>
    <w:rsid w:val="00D30751"/>
    <w:rsid w:val="00D345C4"/>
    <w:rsid w:val="00EC5B38"/>
    <w:rsid w:val="00ED1A08"/>
    <w:rsid w:val="00F06892"/>
    <w:rsid w:val="00F57E58"/>
    <w:rsid w:val="00F72CBA"/>
    <w:rsid w:val="00FB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C6B12"/>
  <w15:chartTrackingRefBased/>
  <w15:docId w15:val="{4E54B1CD-BA2A-4760-ADB0-F591836B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57E58"/>
    <w:pPr>
      <w:spacing w:after="0" w:line="36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26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26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0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0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0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0F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0F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0F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0F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6809"/>
    <w:rPr>
      <w:rFonts w:asciiTheme="majorHAnsi" w:eastAsiaTheme="majorEastAsia" w:hAnsiTheme="majorHAnsi" w:cstheme="majorBidi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26809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0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0FE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0FE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0F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0F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0F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0F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0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0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0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0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0F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0F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0F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0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0FE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0FE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A45E3"/>
    <w:rPr>
      <w:color w:val="467886" w:themeColor="hyperlink"/>
      <w:u w:val="single"/>
    </w:rPr>
  </w:style>
  <w:style w:type="paragraph" w:styleId="Bezodstpw">
    <w:name w:val="No Spacing"/>
    <w:uiPriority w:val="1"/>
    <w:qFormat/>
    <w:rsid w:val="009F5FA5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1602"/>
    <w:rPr>
      <w:color w:val="605E5C"/>
      <w:shd w:val="clear" w:color="auto" w:fill="E1DFDD"/>
    </w:rPr>
  </w:style>
  <w:style w:type="paragraph" w:styleId="Tekstkomentarza">
    <w:name w:val="annotation text"/>
    <w:link w:val="TekstkomentarzaZnak"/>
    <w:uiPriority w:val="99"/>
    <w:semiHidden/>
    <w:unhideWhenUsed/>
    <w:rsid w:val="00640E1C"/>
    <w:pPr>
      <w:spacing w:after="0" w:line="240" w:lineRule="auto"/>
    </w:pPr>
    <w:rPr>
      <w:rFonts w:ascii="Times" w:eastAsia="Times" w:hAnsi="Times" w:cs="Times"/>
      <w:kern w:val="0"/>
      <w:sz w:val="20"/>
      <w:szCs w:val="18"/>
      <w:lang w:val="en"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0E1C"/>
    <w:rPr>
      <w:rFonts w:ascii="Times" w:eastAsia="Times" w:hAnsi="Times" w:cs="Times"/>
      <w:kern w:val="0"/>
      <w:sz w:val="20"/>
      <w:szCs w:val="18"/>
      <w:lang w:val="en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soby.msl.org.pl/arts/view/421" TargetMode="External"/><Relationship Id="rId18" Type="http://schemas.openxmlformats.org/officeDocument/2006/relationships/hyperlink" Target="https://zasoby.msl.org.pl/arts/view/285" TargetMode="External"/><Relationship Id="rId26" Type="http://schemas.openxmlformats.org/officeDocument/2006/relationships/hyperlink" Target="https://zasoby.msl.org.pl/arts/view/46" TargetMode="External"/><Relationship Id="rId39" Type="http://schemas.openxmlformats.org/officeDocument/2006/relationships/hyperlink" Target="https://zasoby.msl.org.pl/arts/view/403" TargetMode="External"/><Relationship Id="rId21" Type="http://schemas.openxmlformats.org/officeDocument/2006/relationships/hyperlink" Target="https://zasoby.msl.org.pl/arts/view/8077" TargetMode="External"/><Relationship Id="rId34" Type="http://schemas.openxmlformats.org/officeDocument/2006/relationships/hyperlink" Target="https://zasoby.msl.org.pl/arts/view/12053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zasoby.msl.org.pl/arts/view/67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asoby.msl.org.pl/arts/view/444" TargetMode="External"/><Relationship Id="rId20" Type="http://schemas.openxmlformats.org/officeDocument/2006/relationships/hyperlink" Target="https://zasoby.msl.org.pl/arts/view/689" TargetMode="External"/><Relationship Id="rId29" Type="http://schemas.openxmlformats.org/officeDocument/2006/relationships/hyperlink" Target="https://zasoby.msl.org.pl/arts/view/12040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zasoby.msl.org.pl/arts/view/12203" TargetMode="External"/><Relationship Id="rId11" Type="http://schemas.openxmlformats.org/officeDocument/2006/relationships/hyperlink" Target="https://zasoby.msl.org.pl/arts/view/262" TargetMode="External"/><Relationship Id="rId24" Type="http://schemas.openxmlformats.org/officeDocument/2006/relationships/hyperlink" Target="https://zasoby.msl.org.pl/arts/view/254" TargetMode="External"/><Relationship Id="rId32" Type="http://schemas.openxmlformats.org/officeDocument/2006/relationships/hyperlink" Target="https://zasoby.msl.org.pl/arts/view/451" TargetMode="External"/><Relationship Id="rId37" Type="http://schemas.openxmlformats.org/officeDocument/2006/relationships/hyperlink" Target="https://zasoby.msl.org.pl/arts/view/855" TargetMode="External"/><Relationship Id="rId40" Type="http://schemas.openxmlformats.org/officeDocument/2006/relationships/hyperlink" Target="https://zasoby.msl.org.pl/sites/show/126" TargetMode="External"/><Relationship Id="rId5" Type="http://schemas.openxmlformats.org/officeDocument/2006/relationships/hyperlink" Target="https://zasoby.msl.org.pl/arts/view/110" TargetMode="External"/><Relationship Id="rId15" Type="http://schemas.openxmlformats.org/officeDocument/2006/relationships/hyperlink" Target="https://zasoby.msl.org.pl/arts/view/20194" TargetMode="External"/><Relationship Id="rId23" Type="http://schemas.openxmlformats.org/officeDocument/2006/relationships/hyperlink" Target="https://zasoby.msl.org.pl/arts/view/6236" TargetMode="External"/><Relationship Id="rId28" Type="http://schemas.openxmlformats.org/officeDocument/2006/relationships/hyperlink" Target="https://zasoby.msl.org.pl/arts/view/266" TargetMode="External"/><Relationship Id="rId36" Type="http://schemas.openxmlformats.org/officeDocument/2006/relationships/hyperlink" Target="https://zasoby.msl.org.pl/arts/view/20126%20+%20puzzle" TargetMode="External"/><Relationship Id="rId10" Type="http://schemas.openxmlformats.org/officeDocument/2006/relationships/hyperlink" Target="https://zasoby.msl.org.pl/arts/view/725" TargetMode="External"/><Relationship Id="rId19" Type="http://schemas.openxmlformats.org/officeDocument/2006/relationships/hyperlink" Target="https://zasoby.msl.org.pl/arts/view/282" TargetMode="External"/><Relationship Id="rId31" Type="http://schemas.openxmlformats.org/officeDocument/2006/relationships/hyperlink" Target="https://zasoby.msl.org.pl/arts/view/12244" TargetMode="External"/><Relationship Id="rId4" Type="http://schemas.openxmlformats.org/officeDocument/2006/relationships/hyperlink" Target="https://zasoby.msl.org.pl/arts/view/227" TargetMode="External"/><Relationship Id="rId9" Type="http://schemas.openxmlformats.org/officeDocument/2006/relationships/hyperlink" Target="https://zasoby.msl.org.pl/arts/view/6551" TargetMode="External"/><Relationship Id="rId14" Type="http://schemas.openxmlformats.org/officeDocument/2006/relationships/hyperlink" Target="https://zasoby.msl.org.pl/arts/view/724" TargetMode="External"/><Relationship Id="rId22" Type="http://schemas.openxmlformats.org/officeDocument/2006/relationships/hyperlink" Target="https://zasoby.msl.org.pl/arts/view/11599" TargetMode="External"/><Relationship Id="rId27" Type="http://schemas.openxmlformats.org/officeDocument/2006/relationships/hyperlink" Target="https://zasoby.msl.org.pl/arts/view/11690" TargetMode="External"/><Relationship Id="rId30" Type="http://schemas.openxmlformats.org/officeDocument/2006/relationships/hyperlink" Target="https://zasoby.msl.org.pl/arts/view/9859" TargetMode="External"/><Relationship Id="rId35" Type="http://schemas.openxmlformats.org/officeDocument/2006/relationships/hyperlink" Target="https://zasoby.msl.org.pl/arts/view/8471" TargetMode="External"/><Relationship Id="rId8" Type="http://schemas.openxmlformats.org/officeDocument/2006/relationships/hyperlink" Target="https://zasoby.msl.org.pl/arts/view/23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zasoby.msl.org.pl/arts/view/18" TargetMode="External"/><Relationship Id="rId17" Type="http://schemas.openxmlformats.org/officeDocument/2006/relationships/hyperlink" Target="https://zasoby.msl.org.pl/arts/view/9558" TargetMode="External"/><Relationship Id="rId25" Type="http://schemas.openxmlformats.org/officeDocument/2006/relationships/hyperlink" Target="https://zasoby.msl.org.pl/arts/view/12233" TargetMode="External"/><Relationship Id="rId33" Type="http://schemas.openxmlformats.org/officeDocument/2006/relationships/hyperlink" Target="https://zasoby.msl.org.pl/arts/view/154" TargetMode="External"/><Relationship Id="rId38" Type="http://schemas.openxmlformats.org/officeDocument/2006/relationships/hyperlink" Target="https://zasoby.msl.org.pl/arts/view/1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Dostępność do dzieł z wystawy „Sposoby widzenia” audiodeskrypcje, filmy w PJM, infografiki</dc:title>
  <dc:subject/>
  <dc:creator>Iza Wojtyczka</dc:creator>
  <cp:keywords/>
  <dc:description/>
  <cp:lastModifiedBy>KBorzecka</cp:lastModifiedBy>
  <cp:revision>2</cp:revision>
  <dcterms:created xsi:type="dcterms:W3CDTF">2025-12-29T07:30:00Z</dcterms:created>
  <dcterms:modified xsi:type="dcterms:W3CDTF">2025-12-29T07:30:00Z</dcterms:modified>
</cp:coreProperties>
</file>