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064" w:rsidRPr="00085338" w:rsidRDefault="00273064" w:rsidP="00274AF8">
      <w:pPr>
        <w:spacing w:after="0" w:line="360" w:lineRule="auto"/>
        <w:jc w:val="center"/>
        <w:rPr>
          <w:rFonts w:ascii="United Sans Rg Lt" w:eastAsia="Calibri" w:hAnsi="United Sans Rg Lt" w:cstheme="minorHAnsi"/>
          <w:b/>
          <w:lang w:val="pl-PL"/>
        </w:rPr>
      </w:pPr>
    </w:p>
    <w:p w:rsidR="00A03B62" w:rsidRPr="00085338" w:rsidRDefault="00A03B62" w:rsidP="00274AF8">
      <w:pPr>
        <w:spacing w:after="0" w:line="360" w:lineRule="auto"/>
        <w:jc w:val="center"/>
        <w:rPr>
          <w:rFonts w:ascii="United Sans Rg Lt" w:eastAsia="Calibri" w:hAnsi="United Sans Rg Lt" w:cstheme="minorHAnsi"/>
          <w:bCs/>
          <w:lang w:val="pl-PL"/>
        </w:rPr>
      </w:pPr>
      <w:r w:rsidRPr="00085338">
        <w:rPr>
          <w:rFonts w:ascii="United Sans Rg Lt" w:eastAsia="Calibri" w:hAnsi="United Sans Rg Lt" w:cstheme="minorHAnsi"/>
          <w:b/>
          <w:lang w:val="pl-PL"/>
        </w:rPr>
        <w:t>PROŚBA O OSZACOWANIE WARTOŚCI ZAMÓWIENIA</w:t>
      </w:r>
      <w:r w:rsidRPr="00085338">
        <w:rPr>
          <w:rFonts w:ascii="United Sans Rg Lt" w:eastAsia="Calibri" w:hAnsi="United Sans Rg Lt" w:cstheme="minorHAnsi"/>
          <w:b/>
          <w:lang w:val="pl-PL"/>
        </w:rPr>
        <w:br/>
      </w:r>
    </w:p>
    <w:p w:rsidR="00A03B62" w:rsidRPr="00085338" w:rsidRDefault="00A03B62" w:rsidP="00274AF8">
      <w:pPr>
        <w:pStyle w:val="Akapitzlist"/>
        <w:numPr>
          <w:ilvl w:val="0"/>
          <w:numId w:val="1"/>
        </w:numPr>
        <w:spacing w:after="0" w:line="360" w:lineRule="auto"/>
        <w:rPr>
          <w:rFonts w:ascii="United Sans Rg Lt" w:eastAsia="Calibri" w:hAnsi="United Sans Rg Lt" w:cstheme="minorHAnsi"/>
          <w:b/>
          <w:lang w:val="pl-PL"/>
        </w:rPr>
      </w:pPr>
      <w:r w:rsidRPr="00085338">
        <w:rPr>
          <w:rFonts w:ascii="United Sans Rg Lt" w:eastAsia="Calibri" w:hAnsi="United Sans Rg Lt" w:cstheme="minorHAnsi"/>
          <w:b/>
          <w:bCs/>
          <w:lang w:val="pl-PL"/>
        </w:rPr>
        <w:t>Zamawiający:</w:t>
      </w:r>
    </w:p>
    <w:p w:rsidR="00A03B62" w:rsidRPr="00085338" w:rsidRDefault="00A03B62" w:rsidP="00274AF8">
      <w:pPr>
        <w:spacing w:after="0" w:line="360" w:lineRule="auto"/>
        <w:ind w:right="-5"/>
        <w:jc w:val="both"/>
        <w:rPr>
          <w:rFonts w:ascii="United Sans Rg Lt" w:hAnsi="United Sans Rg Lt" w:cstheme="minorHAnsi"/>
        </w:rPr>
      </w:pPr>
      <w:r w:rsidRPr="00085338">
        <w:rPr>
          <w:rFonts w:ascii="United Sans Rg Lt" w:hAnsi="United Sans Rg Lt" w:cstheme="minorHAnsi"/>
        </w:rPr>
        <w:t xml:space="preserve">Nazwa: </w:t>
      </w:r>
      <w:r w:rsidRPr="00085338">
        <w:rPr>
          <w:rFonts w:ascii="United Sans Rg Lt" w:hAnsi="United Sans Rg Lt" w:cstheme="minorHAnsi"/>
        </w:rPr>
        <w:tab/>
      </w:r>
      <w:r w:rsidRPr="00085338">
        <w:rPr>
          <w:rFonts w:ascii="United Sans Rg Lt" w:hAnsi="United Sans Rg Lt" w:cstheme="minorHAnsi"/>
        </w:rPr>
        <w:tab/>
        <w:t>Muzeum Sztuki w Łodzi</w:t>
      </w:r>
    </w:p>
    <w:p w:rsidR="00A03B62" w:rsidRPr="00085338" w:rsidRDefault="00A03B62" w:rsidP="00274AF8">
      <w:pPr>
        <w:spacing w:after="0" w:line="360" w:lineRule="auto"/>
        <w:ind w:right="-5"/>
        <w:jc w:val="both"/>
        <w:rPr>
          <w:rFonts w:ascii="United Sans Rg Lt" w:hAnsi="United Sans Rg Lt" w:cstheme="minorHAnsi"/>
        </w:rPr>
      </w:pPr>
      <w:r w:rsidRPr="00085338">
        <w:rPr>
          <w:rFonts w:ascii="United Sans Rg Lt" w:hAnsi="United Sans Rg Lt" w:cstheme="minorHAnsi"/>
        </w:rPr>
        <w:t>Adres:</w:t>
      </w:r>
      <w:r w:rsidRPr="00085338">
        <w:rPr>
          <w:rFonts w:ascii="United Sans Rg Lt" w:hAnsi="United Sans Rg Lt" w:cstheme="minorHAnsi"/>
        </w:rPr>
        <w:tab/>
      </w:r>
      <w:r w:rsidRPr="00085338">
        <w:rPr>
          <w:rFonts w:ascii="United Sans Rg Lt" w:hAnsi="United Sans Rg Lt" w:cstheme="minorHAnsi"/>
        </w:rPr>
        <w:tab/>
        <w:t>90-734 Łódź ul. Więckowskiego 36</w:t>
      </w:r>
    </w:p>
    <w:p w:rsidR="00A03B62" w:rsidRPr="00085338" w:rsidRDefault="00A03B62" w:rsidP="00274AF8">
      <w:pPr>
        <w:spacing w:after="0" w:line="360" w:lineRule="auto"/>
        <w:ind w:right="-5"/>
        <w:jc w:val="both"/>
        <w:rPr>
          <w:rFonts w:ascii="United Sans Rg Lt" w:hAnsi="United Sans Rg Lt" w:cstheme="minorHAnsi"/>
        </w:rPr>
      </w:pPr>
      <w:r w:rsidRPr="00085338">
        <w:rPr>
          <w:rFonts w:ascii="United Sans Rg Lt" w:hAnsi="United Sans Rg Lt" w:cstheme="minorHAnsi"/>
        </w:rPr>
        <w:t>Telefon:</w:t>
      </w:r>
      <w:r w:rsidRPr="00085338">
        <w:rPr>
          <w:rFonts w:ascii="United Sans Rg Lt" w:hAnsi="United Sans Rg Lt" w:cstheme="minorHAnsi"/>
        </w:rPr>
        <w:tab/>
      </w:r>
      <w:r w:rsidRPr="00085338">
        <w:rPr>
          <w:rFonts w:ascii="United Sans Rg Lt" w:hAnsi="United Sans Rg Lt" w:cstheme="minorHAnsi"/>
        </w:rPr>
        <w:tab/>
        <w:t>42 633 97 90</w:t>
      </w:r>
    </w:p>
    <w:p w:rsidR="00A03B62" w:rsidRPr="00085338" w:rsidRDefault="00A03B62" w:rsidP="00274AF8">
      <w:pPr>
        <w:spacing w:after="0" w:line="360" w:lineRule="auto"/>
        <w:ind w:right="-5"/>
        <w:jc w:val="both"/>
        <w:rPr>
          <w:rFonts w:ascii="United Sans Rg Lt" w:hAnsi="United Sans Rg Lt" w:cstheme="minorHAnsi"/>
          <w:lang w:val="en-US"/>
        </w:rPr>
      </w:pPr>
      <w:proofErr w:type="spellStart"/>
      <w:r w:rsidRPr="00085338">
        <w:rPr>
          <w:rFonts w:ascii="United Sans Rg Lt" w:hAnsi="United Sans Rg Lt" w:cstheme="minorHAnsi"/>
          <w:lang w:val="en-US"/>
        </w:rPr>
        <w:t>Faks</w:t>
      </w:r>
      <w:proofErr w:type="spellEnd"/>
      <w:r w:rsidRPr="00085338">
        <w:rPr>
          <w:rFonts w:ascii="United Sans Rg Lt" w:hAnsi="United Sans Rg Lt" w:cstheme="minorHAnsi"/>
          <w:lang w:val="en-US"/>
        </w:rPr>
        <w:t xml:space="preserve">: </w:t>
      </w:r>
      <w:r w:rsidRPr="00085338">
        <w:rPr>
          <w:rFonts w:ascii="United Sans Rg Lt" w:hAnsi="United Sans Rg Lt" w:cstheme="minorHAnsi"/>
          <w:lang w:val="en-US"/>
        </w:rPr>
        <w:tab/>
      </w:r>
      <w:r w:rsidRPr="00085338">
        <w:rPr>
          <w:rFonts w:ascii="United Sans Rg Lt" w:hAnsi="United Sans Rg Lt" w:cstheme="minorHAnsi"/>
          <w:lang w:val="en-US"/>
        </w:rPr>
        <w:tab/>
        <w:t>42 632 99 41</w:t>
      </w:r>
    </w:p>
    <w:p w:rsidR="00A03B62" w:rsidRPr="00085338" w:rsidRDefault="00A03B62" w:rsidP="00274AF8">
      <w:pPr>
        <w:spacing w:after="0" w:line="360" w:lineRule="auto"/>
        <w:ind w:right="-5"/>
        <w:jc w:val="both"/>
        <w:rPr>
          <w:rFonts w:ascii="United Sans Rg Lt" w:hAnsi="United Sans Rg Lt" w:cstheme="minorHAnsi"/>
          <w:lang w:val="en-US"/>
        </w:rPr>
      </w:pPr>
      <w:proofErr w:type="spellStart"/>
      <w:r w:rsidRPr="00085338">
        <w:rPr>
          <w:rFonts w:ascii="United Sans Rg Lt" w:hAnsi="United Sans Rg Lt" w:cstheme="minorHAnsi"/>
          <w:lang w:val="en-US"/>
        </w:rPr>
        <w:t>Regon</w:t>
      </w:r>
      <w:proofErr w:type="spellEnd"/>
      <w:r w:rsidRPr="00085338">
        <w:rPr>
          <w:rFonts w:ascii="United Sans Rg Lt" w:hAnsi="United Sans Rg Lt" w:cstheme="minorHAnsi"/>
          <w:lang w:val="en-US"/>
        </w:rPr>
        <w:t xml:space="preserve">: </w:t>
      </w:r>
      <w:r w:rsidRPr="00085338">
        <w:rPr>
          <w:rFonts w:ascii="United Sans Rg Lt" w:hAnsi="United Sans Rg Lt" w:cstheme="minorHAnsi"/>
          <w:lang w:val="en-US"/>
        </w:rPr>
        <w:tab/>
      </w:r>
      <w:r w:rsidRPr="00085338">
        <w:rPr>
          <w:rFonts w:ascii="United Sans Rg Lt" w:hAnsi="United Sans Rg Lt" w:cstheme="minorHAnsi"/>
          <w:lang w:val="en-US"/>
        </w:rPr>
        <w:tab/>
        <w:t>000 277</w:t>
      </w:r>
      <w:r w:rsidRPr="00085338">
        <w:rPr>
          <w:rFonts w:ascii="Calibri" w:hAnsi="Calibri" w:cs="Calibri"/>
          <w:lang w:val="en-US"/>
        </w:rPr>
        <w:t> </w:t>
      </w:r>
      <w:r w:rsidRPr="00085338">
        <w:rPr>
          <w:rFonts w:ascii="United Sans Rg Lt" w:hAnsi="United Sans Rg Lt" w:cstheme="minorHAnsi"/>
          <w:lang w:val="en-US"/>
        </w:rPr>
        <w:t>500</w:t>
      </w:r>
    </w:p>
    <w:p w:rsidR="00A03B62" w:rsidRPr="00085338" w:rsidRDefault="00A03B62" w:rsidP="00274AF8">
      <w:pPr>
        <w:spacing w:after="0" w:line="360" w:lineRule="auto"/>
        <w:ind w:right="-5"/>
        <w:jc w:val="both"/>
        <w:rPr>
          <w:rFonts w:ascii="United Sans Rg Lt" w:hAnsi="United Sans Rg Lt" w:cstheme="minorHAnsi"/>
          <w:lang w:val="en-US"/>
        </w:rPr>
      </w:pPr>
      <w:r w:rsidRPr="00085338">
        <w:rPr>
          <w:rFonts w:ascii="United Sans Rg Lt" w:hAnsi="United Sans Rg Lt" w:cstheme="minorHAnsi"/>
          <w:lang w:val="en-US"/>
        </w:rPr>
        <w:t xml:space="preserve">NIP: </w:t>
      </w:r>
      <w:r w:rsidRPr="00085338">
        <w:rPr>
          <w:rFonts w:ascii="United Sans Rg Lt" w:hAnsi="United Sans Rg Lt" w:cstheme="minorHAnsi"/>
          <w:lang w:val="en-US"/>
        </w:rPr>
        <w:tab/>
      </w:r>
      <w:r w:rsidRPr="00085338">
        <w:rPr>
          <w:rFonts w:ascii="United Sans Rg Lt" w:hAnsi="United Sans Rg Lt" w:cstheme="minorHAnsi"/>
          <w:lang w:val="en-US"/>
        </w:rPr>
        <w:tab/>
        <w:t>724 10 00</w:t>
      </w:r>
      <w:r w:rsidRPr="00085338">
        <w:rPr>
          <w:rFonts w:ascii="Calibri" w:hAnsi="Calibri" w:cs="Calibri"/>
          <w:lang w:val="en-US"/>
        </w:rPr>
        <w:t> </w:t>
      </w:r>
      <w:r w:rsidRPr="00085338">
        <w:rPr>
          <w:rFonts w:ascii="United Sans Rg Lt" w:hAnsi="United Sans Rg Lt" w:cstheme="minorHAnsi"/>
          <w:lang w:val="en-US"/>
        </w:rPr>
        <w:t>146</w:t>
      </w:r>
    </w:p>
    <w:p w:rsidR="00A03B62" w:rsidRPr="00085338" w:rsidRDefault="00A03B62" w:rsidP="00274AF8">
      <w:pPr>
        <w:autoSpaceDE w:val="0"/>
        <w:autoSpaceDN w:val="0"/>
        <w:adjustRightInd w:val="0"/>
        <w:spacing w:after="0" w:line="360" w:lineRule="auto"/>
        <w:rPr>
          <w:rFonts w:ascii="United Sans Rg Lt" w:eastAsia="Calibri" w:hAnsi="United Sans Rg Lt" w:cstheme="minorHAnsi"/>
          <w:lang w:val="pl-PL"/>
        </w:rPr>
      </w:pPr>
    </w:p>
    <w:p w:rsidR="00315B30" w:rsidRDefault="00A03B62" w:rsidP="00274AF8">
      <w:pPr>
        <w:pStyle w:val="Akapitzlist"/>
        <w:numPr>
          <w:ilvl w:val="0"/>
          <w:numId w:val="1"/>
        </w:numPr>
        <w:spacing w:after="0" w:line="360" w:lineRule="auto"/>
        <w:rPr>
          <w:rFonts w:ascii="United Sans Rg Lt" w:eastAsia="Calibri" w:hAnsi="United Sans Rg Lt" w:cstheme="minorHAnsi"/>
          <w:b/>
          <w:lang w:val="pl-PL"/>
        </w:rPr>
      </w:pPr>
      <w:r w:rsidRPr="00085338">
        <w:rPr>
          <w:rFonts w:ascii="United Sans Rg Lt" w:eastAsia="Calibri" w:hAnsi="United Sans Rg Lt" w:cstheme="minorHAnsi"/>
          <w:b/>
          <w:bCs/>
          <w:lang w:val="pl-PL"/>
        </w:rPr>
        <w:t>Przedmiot</w:t>
      </w:r>
      <w:r w:rsidRPr="00085338">
        <w:rPr>
          <w:rFonts w:ascii="United Sans Rg Lt" w:eastAsia="Calibri" w:hAnsi="United Sans Rg Lt" w:cstheme="minorHAnsi"/>
          <w:b/>
          <w:lang w:val="pl-PL"/>
        </w:rPr>
        <w:t xml:space="preserve"> oszacowania</w:t>
      </w:r>
    </w:p>
    <w:p w:rsidR="00315B30" w:rsidRDefault="00315B30" w:rsidP="00315B30">
      <w:pPr>
        <w:pStyle w:val="Akapitzlist"/>
        <w:spacing w:after="0" w:line="360" w:lineRule="auto"/>
        <w:ind w:left="360"/>
        <w:rPr>
          <w:rFonts w:ascii="United Sans Rg Lt" w:eastAsia="Calibri" w:hAnsi="United Sans Rg Lt" w:cstheme="minorHAnsi"/>
          <w:b/>
          <w:lang w:val="pl-PL"/>
        </w:rPr>
      </w:pPr>
      <w:bookmarkStart w:id="0" w:name="_GoBack"/>
      <w:bookmarkEnd w:id="0"/>
    </w:p>
    <w:p w:rsidR="00A03B62" w:rsidRPr="00085338" w:rsidRDefault="00085338" w:rsidP="00274AF8">
      <w:pPr>
        <w:autoSpaceDE w:val="0"/>
        <w:autoSpaceDN w:val="0"/>
        <w:adjustRightInd w:val="0"/>
        <w:spacing w:after="0" w:line="360" w:lineRule="auto"/>
        <w:jc w:val="both"/>
        <w:rPr>
          <w:rFonts w:ascii="United Sans Rg Lt" w:eastAsia="Calibri" w:hAnsi="United Sans Rg Lt" w:cstheme="minorHAnsi"/>
          <w:lang w:val="pl-PL"/>
        </w:rPr>
      </w:pPr>
      <w:r w:rsidRPr="00085338">
        <w:rPr>
          <w:rFonts w:ascii="United Sans Rg Lt" w:eastAsia="Calibri" w:hAnsi="United Sans Rg Lt" w:cstheme="minorHAnsi"/>
          <w:lang w:val="pl-PL"/>
        </w:rPr>
        <w:t xml:space="preserve">W związku z otrzymaniem dotacji Muzeum Sztuki prosi o </w:t>
      </w:r>
      <w:r w:rsidR="00A03B62" w:rsidRPr="00085338">
        <w:rPr>
          <w:rFonts w:ascii="United Sans Rg Lt" w:eastAsia="Calibri" w:hAnsi="United Sans Rg Lt" w:cstheme="minorHAnsi"/>
          <w:lang w:val="pl-PL"/>
        </w:rPr>
        <w:t xml:space="preserve">oszacowania wartości </w:t>
      </w:r>
      <w:r w:rsidR="00A03B62" w:rsidRPr="00085338">
        <w:rPr>
          <w:rFonts w:ascii="United Sans Rg Lt" w:eastAsia="Calibri" w:hAnsi="United Sans Rg Lt" w:cstheme="minorHAnsi"/>
          <w:b/>
          <w:lang w:val="pl-PL"/>
        </w:rPr>
        <w:t>przyszłego</w:t>
      </w:r>
      <w:r w:rsidR="00A03B62" w:rsidRPr="00085338">
        <w:rPr>
          <w:rFonts w:ascii="United Sans Rg Lt" w:eastAsia="Calibri" w:hAnsi="United Sans Rg Lt" w:cstheme="minorHAnsi"/>
          <w:lang w:val="pl-PL"/>
        </w:rPr>
        <w:t xml:space="preserve"> zamówienia, Zamawiający zwraca się z prośbą o dokonanie </w:t>
      </w:r>
      <w:r w:rsidR="00A03B62" w:rsidRPr="00085338">
        <w:rPr>
          <w:rFonts w:ascii="United Sans Rg Lt" w:eastAsia="Calibri" w:hAnsi="United Sans Rg Lt" w:cstheme="minorHAnsi"/>
          <w:b/>
          <w:lang w:val="pl-PL"/>
        </w:rPr>
        <w:t>szacunkowej wyceny</w:t>
      </w:r>
      <w:r w:rsidR="00A03B62" w:rsidRPr="00085338">
        <w:rPr>
          <w:rFonts w:ascii="United Sans Rg Lt" w:eastAsia="Calibri" w:hAnsi="United Sans Rg Lt" w:cstheme="minorHAnsi"/>
          <w:lang w:val="pl-PL"/>
        </w:rPr>
        <w:t xml:space="preserve"> realizacji zamówienia pn. „</w:t>
      </w:r>
      <w:r w:rsidR="00A03B62" w:rsidRPr="00085338">
        <w:rPr>
          <w:rFonts w:ascii="United Sans Rg Lt" w:hAnsi="United Sans Rg Lt" w:cstheme="minorHAnsi"/>
          <w:bCs/>
          <w:lang w:val="pl-PL"/>
        </w:rPr>
        <w:t>Przeprowadzanie kampanii informacyjno-promocyjnej projektu `Cyfrowe udostępnienie zasobów Muzeum Sztuki w Łodzi`”</w:t>
      </w:r>
      <w:r w:rsidR="00A03B62" w:rsidRPr="00085338">
        <w:rPr>
          <w:rFonts w:ascii="United Sans Rg Lt" w:eastAsia="Calibri" w:hAnsi="United Sans Rg Lt" w:cstheme="minorHAnsi"/>
          <w:lang w:val="pl-PL"/>
        </w:rPr>
        <w:t xml:space="preserve"> na potrzeby realizacji projektu współfinansowanego  w ramach Działania 2.3 Cyfrowa dostępność i użyteczność informacji sektora publicznego, Poddziałanie 2.3.2 Cyfrowe udostępnienie zasobów kultury, oś priorytetowa II </w:t>
      </w:r>
      <w:r w:rsidR="00274AF8">
        <w:rPr>
          <w:rFonts w:ascii="United Sans Rg Lt" w:eastAsia="Calibri" w:hAnsi="United Sans Rg Lt" w:cstheme="minorHAnsi"/>
          <w:lang w:val="pl-PL"/>
        </w:rPr>
        <w:br/>
      </w:r>
      <w:r w:rsidR="00A03B62" w:rsidRPr="00085338">
        <w:rPr>
          <w:rFonts w:ascii="United Sans Rg Lt" w:eastAsia="Calibri" w:hAnsi="United Sans Rg Lt" w:cstheme="minorHAnsi"/>
          <w:lang w:val="pl-PL"/>
        </w:rPr>
        <w:t>E-administracja i otwarty rząd Programu Operacyjnego Polska Cyfrowa.</w:t>
      </w:r>
    </w:p>
    <w:p w:rsidR="00A03B62" w:rsidRPr="00085338" w:rsidRDefault="00A03B62" w:rsidP="00274AF8">
      <w:pPr>
        <w:autoSpaceDE w:val="0"/>
        <w:autoSpaceDN w:val="0"/>
        <w:adjustRightInd w:val="0"/>
        <w:spacing w:after="0" w:line="360" w:lineRule="auto"/>
        <w:jc w:val="both"/>
        <w:rPr>
          <w:rFonts w:ascii="United Sans Rg Lt" w:eastAsia="Calibri" w:hAnsi="United Sans Rg Lt" w:cstheme="minorHAnsi"/>
          <w:lang w:val="pl-PL"/>
        </w:rPr>
      </w:pPr>
    </w:p>
    <w:p w:rsidR="00A03B62" w:rsidRPr="00085338" w:rsidRDefault="00A03B62" w:rsidP="00274AF8">
      <w:pPr>
        <w:pStyle w:val="Akapitzlist"/>
        <w:numPr>
          <w:ilvl w:val="0"/>
          <w:numId w:val="1"/>
        </w:numPr>
        <w:spacing w:after="0" w:line="360" w:lineRule="auto"/>
        <w:rPr>
          <w:rFonts w:ascii="United Sans Rg Lt" w:eastAsia="Calibri" w:hAnsi="United Sans Rg Lt" w:cstheme="minorHAnsi"/>
          <w:b/>
          <w:lang w:val="pl-PL"/>
        </w:rPr>
      </w:pPr>
      <w:r w:rsidRPr="00085338">
        <w:rPr>
          <w:rFonts w:ascii="United Sans Rg Lt" w:eastAsia="Calibri" w:hAnsi="United Sans Rg Lt" w:cstheme="minorHAnsi"/>
          <w:b/>
          <w:lang w:val="pl-PL"/>
        </w:rPr>
        <w:t xml:space="preserve">Opis </w:t>
      </w:r>
      <w:r w:rsidRPr="00085338">
        <w:rPr>
          <w:rFonts w:ascii="United Sans Rg Lt" w:eastAsia="Calibri" w:hAnsi="United Sans Rg Lt" w:cstheme="minorHAnsi"/>
          <w:b/>
          <w:bCs/>
          <w:lang w:val="pl-PL"/>
        </w:rPr>
        <w:t>przedmiotu</w:t>
      </w:r>
      <w:r w:rsidRPr="00085338">
        <w:rPr>
          <w:rFonts w:ascii="United Sans Rg Lt" w:eastAsia="Calibri" w:hAnsi="United Sans Rg Lt" w:cstheme="minorHAnsi"/>
          <w:b/>
          <w:lang w:val="pl-PL"/>
        </w:rPr>
        <w:t xml:space="preserve"> oszacowania</w:t>
      </w:r>
    </w:p>
    <w:p w:rsidR="00A03B62" w:rsidRPr="00085338" w:rsidRDefault="00A03B62" w:rsidP="00274AF8">
      <w:pPr>
        <w:pStyle w:val="Default"/>
        <w:spacing w:line="360" w:lineRule="auto"/>
        <w:rPr>
          <w:rFonts w:ascii="United Sans Rg Lt" w:hAnsi="United Sans Rg Lt" w:cstheme="minorHAnsi"/>
          <w:color w:val="auto"/>
          <w:sz w:val="22"/>
          <w:szCs w:val="22"/>
        </w:rPr>
      </w:pPr>
      <w:bookmarkStart w:id="1" w:name="_Hlk45711367"/>
    </w:p>
    <w:p w:rsidR="00A03B62" w:rsidRPr="00085338" w:rsidRDefault="00A03B62" w:rsidP="00274AF8">
      <w:pPr>
        <w:pStyle w:val="Akapitzlist"/>
        <w:numPr>
          <w:ilvl w:val="0"/>
          <w:numId w:val="6"/>
        </w:numPr>
        <w:tabs>
          <w:tab w:val="center" w:pos="4536"/>
          <w:tab w:val="right" w:pos="9072"/>
        </w:tabs>
        <w:spacing w:line="360" w:lineRule="auto"/>
        <w:jc w:val="both"/>
        <w:rPr>
          <w:rFonts w:ascii="United Sans Rg Lt" w:eastAsia="Times New Roman" w:hAnsi="United Sans Rg Lt" w:cstheme="minorHAnsi"/>
          <w:lang w:val="pl-PL"/>
        </w:rPr>
      </w:pPr>
      <w:r w:rsidRPr="00085338">
        <w:rPr>
          <w:rFonts w:ascii="United Sans Rg Lt" w:hAnsi="United Sans Rg Lt" w:cstheme="minorHAnsi"/>
          <w:bCs/>
          <w:lang w:val="pl-PL"/>
        </w:rPr>
        <w:t xml:space="preserve">Przedmiotem </w:t>
      </w:r>
      <w:r w:rsidR="0086477A" w:rsidRPr="00085338">
        <w:rPr>
          <w:rFonts w:ascii="United Sans Rg Lt" w:hAnsi="United Sans Rg Lt" w:cstheme="minorHAnsi"/>
          <w:bCs/>
          <w:lang w:val="pl-PL"/>
        </w:rPr>
        <w:t>szacowania</w:t>
      </w:r>
      <w:r w:rsidRPr="00085338">
        <w:rPr>
          <w:rFonts w:ascii="United Sans Rg Lt" w:hAnsi="United Sans Rg Lt" w:cstheme="minorHAnsi"/>
          <w:bCs/>
          <w:lang w:val="pl-PL"/>
        </w:rPr>
        <w:t xml:space="preserve"> jest przeprowadzanie kampanii informacyjno-promocyjnej projektu „Cyfrowe udostępnienie zasobów Muzeum Sztuki w Łodzi”, </w:t>
      </w:r>
      <w:r w:rsidRPr="00085338">
        <w:rPr>
          <w:rFonts w:ascii="United Sans Rg Lt" w:eastAsia="Times New Roman" w:hAnsi="United Sans Rg Lt" w:cstheme="minorHAnsi"/>
          <w:lang w:val="pl-PL"/>
        </w:rPr>
        <w:t xml:space="preserve">współfinansowanego w ramach Działania </w:t>
      </w:r>
      <w:r w:rsidRPr="00085338">
        <w:rPr>
          <w:rFonts w:ascii="United Sans Rg Lt" w:hAnsi="United Sans Rg Lt" w:cstheme="minorHAnsi"/>
          <w:bCs/>
          <w:lang w:val="pl-PL"/>
        </w:rPr>
        <w:t xml:space="preserve">2.3 Cyfrowa dostępność i użyteczność informacji sektora publicznego, Poddziałanie </w:t>
      </w:r>
      <w:r w:rsidRPr="00085338">
        <w:rPr>
          <w:rFonts w:ascii="United Sans Rg Lt" w:hAnsi="United Sans Rg Lt" w:cstheme="minorHAnsi"/>
          <w:lang w:val="pl-PL"/>
        </w:rPr>
        <w:t>2.3.2 Cyfrowe udostępnienie zasobów kultury,</w:t>
      </w:r>
      <w:r w:rsidRPr="00085338">
        <w:rPr>
          <w:rFonts w:ascii="United Sans Rg Lt" w:hAnsi="United Sans Rg Lt" w:cstheme="minorHAnsi"/>
          <w:bCs/>
          <w:lang w:val="pl-PL"/>
        </w:rPr>
        <w:t xml:space="preserve"> oś priorytetowa II E-administracja i otwarty rząd</w:t>
      </w:r>
      <w:r w:rsidRPr="00085338">
        <w:rPr>
          <w:rFonts w:ascii="United Sans Rg Lt" w:eastAsia="Times New Roman" w:hAnsi="United Sans Rg Lt" w:cstheme="minorHAnsi"/>
          <w:lang w:val="pl-PL"/>
        </w:rPr>
        <w:t xml:space="preserve"> Programu Operacyjnego Polska Cyfrowa.</w:t>
      </w:r>
    </w:p>
    <w:p w:rsidR="00A03B62" w:rsidRPr="00085338" w:rsidRDefault="00A03B62" w:rsidP="00274AF8">
      <w:pPr>
        <w:pStyle w:val="Akapitzlist"/>
        <w:numPr>
          <w:ilvl w:val="1"/>
          <w:numId w:val="6"/>
        </w:numPr>
        <w:tabs>
          <w:tab w:val="center" w:pos="4536"/>
          <w:tab w:val="right" w:pos="9072"/>
        </w:tabs>
        <w:spacing w:after="0" w:line="360" w:lineRule="auto"/>
        <w:jc w:val="both"/>
        <w:rPr>
          <w:rFonts w:ascii="United Sans Rg Lt" w:eastAsia="Times New Roman" w:hAnsi="United Sans Rg Lt" w:cstheme="minorHAnsi"/>
          <w:lang w:val="pl-PL"/>
        </w:rPr>
      </w:pPr>
      <w:r w:rsidRPr="00085338">
        <w:rPr>
          <w:rFonts w:ascii="United Sans Rg Lt" w:eastAsia="Times New Roman" w:hAnsi="United Sans Rg Lt" w:cstheme="minorHAnsi"/>
          <w:lang w:val="pl-PL"/>
        </w:rPr>
        <w:t xml:space="preserve"> Wszystkie działania w kampanii muszą zostać przeprowadzone zgodnie z:</w:t>
      </w:r>
    </w:p>
    <w:p w:rsidR="00A03B62" w:rsidRPr="00085338" w:rsidRDefault="00A03B62" w:rsidP="00274AF8">
      <w:pPr>
        <w:pStyle w:val="Akapitzlist"/>
        <w:numPr>
          <w:ilvl w:val="2"/>
          <w:numId w:val="6"/>
        </w:numPr>
        <w:tabs>
          <w:tab w:val="center" w:pos="4536"/>
          <w:tab w:val="right" w:pos="9072"/>
        </w:tabs>
        <w:spacing w:after="0" w:line="360" w:lineRule="auto"/>
        <w:ind w:left="1224"/>
        <w:jc w:val="both"/>
        <w:rPr>
          <w:rFonts w:ascii="United Sans Rg Lt" w:hAnsi="United Sans Rg Lt" w:cstheme="minorHAnsi"/>
          <w:i/>
          <w:iCs/>
          <w:lang w:val="pl-PL"/>
        </w:rPr>
      </w:pPr>
      <w:r w:rsidRPr="00085338">
        <w:rPr>
          <w:rFonts w:ascii="United Sans Rg Lt" w:eastAsia="Times New Roman" w:hAnsi="United Sans Rg Lt" w:cstheme="minorHAnsi"/>
          <w:lang w:val="pl-PL"/>
        </w:rPr>
        <w:t xml:space="preserve"> Wytycznymi zawartymi w </w:t>
      </w:r>
      <w:r w:rsidRPr="00085338">
        <w:rPr>
          <w:rFonts w:ascii="United Sans Rg Lt" w:hAnsi="United Sans Rg Lt" w:cstheme="minorHAnsi"/>
          <w:i/>
          <w:iCs/>
          <w:lang w:val="pl-PL"/>
        </w:rPr>
        <w:t>Podręczniku wnioskodawcy i beneficjenta programów polityki spójności 2014-2020</w:t>
      </w:r>
    </w:p>
    <w:p w:rsidR="00A03B62" w:rsidRPr="00085338" w:rsidRDefault="00A03B62" w:rsidP="00274AF8">
      <w:pPr>
        <w:pStyle w:val="Akapitzlist"/>
        <w:numPr>
          <w:ilvl w:val="2"/>
          <w:numId w:val="6"/>
        </w:numPr>
        <w:tabs>
          <w:tab w:val="center" w:pos="4536"/>
          <w:tab w:val="right" w:pos="9072"/>
        </w:tabs>
        <w:spacing w:after="0" w:line="360" w:lineRule="auto"/>
        <w:ind w:left="1224"/>
        <w:jc w:val="both"/>
        <w:rPr>
          <w:rFonts w:ascii="United Sans Rg Lt" w:hAnsi="United Sans Rg Lt" w:cstheme="minorHAnsi"/>
          <w:iCs/>
          <w:lang w:val="pl-PL"/>
        </w:rPr>
      </w:pPr>
      <w:r w:rsidRPr="00085338">
        <w:rPr>
          <w:rFonts w:ascii="United Sans Rg Lt" w:hAnsi="United Sans Rg Lt" w:cstheme="minorHAnsi"/>
          <w:iCs/>
          <w:lang w:val="pl-PL"/>
        </w:rPr>
        <w:t xml:space="preserve"> Księgą identyfikacji wizualnej znaku marki Fundusze Europejskie i znaków programów polityki spójności na lata 2014-2020</w:t>
      </w:r>
    </w:p>
    <w:p w:rsidR="00A03B62" w:rsidRPr="00085338" w:rsidRDefault="00A03B62" w:rsidP="00274AF8">
      <w:pPr>
        <w:pStyle w:val="Akapitzlist"/>
        <w:numPr>
          <w:ilvl w:val="2"/>
          <w:numId w:val="6"/>
        </w:numPr>
        <w:tabs>
          <w:tab w:val="center" w:pos="4536"/>
          <w:tab w:val="right" w:pos="9072"/>
        </w:tabs>
        <w:spacing w:after="0" w:line="360" w:lineRule="auto"/>
        <w:ind w:left="1224"/>
        <w:jc w:val="both"/>
        <w:rPr>
          <w:rFonts w:ascii="United Sans Rg Lt" w:hAnsi="United Sans Rg Lt" w:cstheme="minorHAnsi"/>
          <w:iCs/>
          <w:lang w:val="pl-PL"/>
        </w:rPr>
      </w:pPr>
      <w:r w:rsidRPr="00085338">
        <w:rPr>
          <w:rFonts w:ascii="United Sans Rg Lt" w:hAnsi="United Sans Rg Lt" w:cstheme="minorHAnsi"/>
          <w:iCs/>
          <w:lang w:val="pl-PL"/>
        </w:rPr>
        <w:t xml:space="preserve"> </w:t>
      </w:r>
      <w:r w:rsidRPr="00085338">
        <w:rPr>
          <w:rFonts w:ascii="United Sans Rg Lt" w:hAnsi="United Sans Rg Lt" w:cstheme="minorHAnsi"/>
          <w:lang w:val="pl-PL"/>
        </w:rPr>
        <w:t>Strategią komunikacji polityki spójności na lata 2014-2020</w:t>
      </w:r>
    </w:p>
    <w:p w:rsidR="00A03B62" w:rsidRPr="00085338" w:rsidRDefault="00A03B62" w:rsidP="00274AF8">
      <w:pPr>
        <w:pStyle w:val="Akapitzlist"/>
        <w:numPr>
          <w:ilvl w:val="1"/>
          <w:numId w:val="6"/>
        </w:numPr>
        <w:tabs>
          <w:tab w:val="center" w:pos="4536"/>
          <w:tab w:val="right" w:pos="9072"/>
        </w:tabs>
        <w:spacing w:after="0" w:line="360" w:lineRule="auto"/>
        <w:jc w:val="both"/>
        <w:rPr>
          <w:rFonts w:ascii="United Sans Rg Lt" w:eastAsia="Times New Roman" w:hAnsi="United Sans Rg Lt" w:cstheme="minorHAnsi"/>
          <w:lang w:val="pl-PL"/>
        </w:rPr>
      </w:pPr>
      <w:r w:rsidRPr="00085338">
        <w:rPr>
          <w:rFonts w:ascii="United Sans Rg Lt" w:hAnsi="United Sans Rg Lt" w:cstheme="minorHAnsi"/>
          <w:lang w:val="pl-PL"/>
        </w:rPr>
        <w:t>Czas trwania kampanii: 3 lata, sierpień 2020 – lipiec 2023</w:t>
      </w:r>
    </w:p>
    <w:p w:rsidR="00A03B62" w:rsidRPr="00085338" w:rsidRDefault="00A03B62" w:rsidP="00274AF8">
      <w:pPr>
        <w:pStyle w:val="Default"/>
        <w:numPr>
          <w:ilvl w:val="0"/>
          <w:numId w:val="6"/>
        </w:numPr>
        <w:suppressAutoHyphens w:val="0"/>
        <w:autoSpaceDN w:val="0"/>
        <w:adjustRightInd w:val="0"/>
        <w:spacing w:line="360" w:lineRule="auto"/>
        <w:jc w:val="both"/>
        <w:rPr>
          <w:rFonts w:ascii="United Sans Rg Lt" w:hAnsi="United Sans Rg Lt" w:cstheme="minorHAnsi"/>
          <w:bCs/>
          <w:color w:val="auto"/>
          <w:sz w:val="22"/>
          <w:szCs w:val="22"/>
        </w:rPr>
      </w:pPr>
      <w:r w:rsidRPr="00085338">
        <w:rPr>
          <w:rFonts w:ascii="United Sans Rg Lt" w:hAnsi="United Sans Rg Lt" w:cstheme="minorHAnsi"/>
          <w:bCs/>
          <w:color w:val="auto"/>
          <w:sz w:val="22"/>
          <w:szCs w:val="22"/>
        </w:rPr>
        <w:t>Szczegółowy opis przedmiotu zamówienia:</w:t>
      </w:r>
    </w:p>
    <w:p w:rsidR="00A03B62" w:rsidRPr="00085338" w:rsidRDefault="00A03B62" w:rsidP="00274AF8">
      <w:pPr>
        <w:pStyle w:val="Default"/>
        <w:numPr>
          <w:ilvl w:val="1"/>
          <w:numId w:val="6"/>
        </w:numPr>
        <w:suppressAutoHyphens w:val="0"/>
        <w:autoSpaceDN w:val="0"/>
        <w:adjustRightInd w:val="0"/>
        <w:spacing w:line="360" w:lineRule="auto"/>
        <w:jc w:val="both"/>
        <w:rPr>
          <w:rFonts w:ascii="United Sans Rg Lt" w:hAnsi="United Sans Rg Lt" w:cstheme="minorHAnsi"/>
          <w:color w:val="auto"/>
          <w:sz w:val="22"/>
          <w:szCs w:val="22"/>
        </w:rPr>
      </w:pPr>
      <w:r w:rsidRPr="00085338">
        <w:rPr>
          <w:rFonts w:ascii="United Sans Rg Lt" w:hAnsi="United Sans Rg Lt" w:cstheme="minorHAnsi"/>
          <w:bCs/>
          <w:color w:val="auto"/>
          <w:sz w:val="22"/>
          <w:szCs w:val="22"/>
        </w:rPr>
        <w:t xml:space="preserve">Zaprojektowanie i wyprodukowanie tablicy </w:t>
      </w:r>
      <w:r w:rsidR="00C93C66" w:rsidRPr="00085338">
        <w:rPr>
          <w:rFonts w:ascii="United Sans Rg Lt" w:hAnsi="United Sans Rg Lt" w:cstheme="minorHAnsi"/>
          <w:bCs/>
          <w:color w:val="auto"/>
          <w:sz w:val="22"/>
          <w:szCs w:val="22"/>
        </w:rPr>
        <w:t>informacyjnej</w:t>
      </w:r>
      <w:r w:rsidRPr="00085338">
        <w:rPr>
          <w:rFonts w:ascii="United Sans Rg Lt" w:hAnsi="United Sans Rg Lt" w:cstheme="minorHAnsi"/>
          <w:bCs/>
          <w:color w:val="auto"/>
          <w:sz w:val="22"/>
          <w:szCs w:val="22"/>
        </w:rPr>
        <w:t xml:space="preserve"> wraz z jej montażem:</w:t>
      </w:r>
    </w:p>
    <w:p w:rsidR="00C93C66" w:rsidRPr="00085338" w:rsidRDefault="00C93C66" w:rsidP="00274AF8">
      <w:pPr>
        <w:pStyle w:val="Default"/>
        <w:numPr>
          <w:ilvl w:val="2"/>
          <w:numId w:val="6"/>
        </w:numPr>
        <w:suppressAutoHyphens w:val="0"/>
        <w:autoSpaceDN w:val="0"/>
        <w:adjustRightInd w:val="0"/>
        <w:spacing w:line="360" w:lineRule="auto"/>
        <w:jc w:val="both"/>
        <w:rPr>
          <w:rFonts w:ascii="United Sans Rg Lt" w:hAnsi="United Sans Rg Lt" w:cstheme="minorHAnsi"/>
          <w:bCs/>
          <w:color w:val="auto"/>
          <w:sz w:val="22"/>
          <w:szCs w:val="22"/>
        </w:rPr>
      </w:pPr>
      <w:r w:rsidRPr="00085338">
        <w:rPr>
          <w:rFonts w:ascii="United Sans Rg Lt" w:hAnsi="United Sans Rg Lt" w:cstheme="minorHAnsi"/>
          <w:bCs/>
          <w:color w:val="auto"/>
          <w:sz w:val="22"/>
          <w:szCs w:val="22"/>
        </w:rPr>
        <w:lastRenderedPageBreak/>
        <w:t xml:space="preserve"> </w:t>
      </w:r>
      <w:r w:rsidRPr="00085338">
        <w:rPr>
          <w:rFonts w:ascii="United Sans Rg Lt" w:hAnsi="United Sans Rg Lt" w:cstheme="minorHAnsi"/>
          <w:color w:val="auto"/>
          <w:sz w:val="22"/>
          <w:szCs w:val="22"/>
        </w:rPr>
        <w:t>Liczba tablic: 1</w:t>
      </w:r>
    </w:p>
    <w:p w:rsidR="00C93C66" w:rsidRPr="00085338" w:rsidRDefault="00C93C66" w:rsidP="00274AF8">
      <w:pPr>
        <w:pStyle w:val="Default"/>
        <w:numPr>
          <w:ilvl w:val="2"/>
          <w:numId w:val="6"/>
        </w:numPr>
        <w:suppressAutoHyphens w:val="0"/>
        <w:autoSpaceDN w:val="0"/>
        <w:adjustRightInd w:val="0"/>
        <w:spacing w:line="360" w:lineRule="auto"/>
        <w:jc w:val="both"/>
        <w:rPr>
          <w:rFonts w:ascii="United Sans Rg Lt" w:hAnsi="United Sans Rg Lt" w:cstheme="minorHAnsi"/>
          <w:bCs/>
          <w:color w:val="auto"/>
          <w:sz w:val="22"/>
          <w:szCs w:val="22"/>
        </w:rPr>
      </w:pPr>
      <w:r w:rsidRPr="00085338">
        <w:rPr>
          <w:rFonts w:ascii="United Sans Rg Lt" w:hAnsi="United Sans Rg Lt" w:cstheme="minorHAnsi"/>
          <w:color w:val="auto"/>
          <w:sz w:val="22"/>
          <w:szCs w:val="22"/>
        </w:rPr>
        <w:t xml:space="preserve"> Rozmiar tablicy: minimum 80 cm na 120 cm </w:t>
      </w:r>
    </w:p>
    <w:p w:rsidR="00C93C66" w:rsidRPr="00085338" w:rsidRDefault="00C93C66" w:rsidP="00274AF8">
      <w:pPr>
        <w:pStyle w:val="Default"/>
        <w:numPr>
          <w:ilvl w:val="2"/>
          <w:numId w:val="6"/>
        </w:numPr>
        <w:suppressAutoHyphens w:val="0"/>
        <w:autoSpaceDN w:val="0"/>
        <w:adjustRightInd w:val="0"/>
        <w:spacing w:line="360" w:lineRule="auto"/>
        <w:jc w:val="both"/>
        <w:rPr>
          <w:rFonts w:ascii="United Sans Rg Lt" w:hAnsi="United Sans Rg Lt" w:cstheme="minorHAnsi"/>
          <w:bCs/>
          <w:color w:val="auto"/>
          <w:sz w:val="22"/>
          <w:szCs w:val="22"/>
        </w:rPr>
      </w:pPr>
      <w:r w:rsidRPr="00085338">
        <w:rPr>
          <w:rFonts w:ascii="United Sans Rg Lt" w:hAnsi="United Sans Rg Lt" w:cstheme="minorHAnsi"/>
          <w:color w:val="auto"/>
          <w:sz w:val="22"/>
          <w:szCs w:val="22"/>
        </w:rPr>
        <w:t xml:space="preserve"> Tablica wykonana na materiale </w:t>
      </w:r>
      <w:proofErr w:type="spellStart"/>
      <w:r w:rsidRPr="00085338">
        <w:rPr>
          <w:rFonts w:ascii="United Sans Rg Lt" w:hAnsi="United Sans Rg Lt" w:cstheme="minorHAnsi"/>
          <w:color w:val="auto"/>
          <w:sz w:val="22"/>
          <w:szCs w:val="22"/>
        </w:rPr>
        <w:t>pcv</w:t>
      </w:r>
      <w:proofErr w:type="spellEnd"/>
      <w:r w:rsidRPr="00085338">
        <w:rPr>
          <w:rFonts w:ascii="United Sans Rg Lt" w:hAnsi="United Sans Rg Lt" w:cstheme="minorHAnsi"/>
          <w:color w:val="auto"/>
          <w:sz w:val="22"/>
          <w:szCs w:val="22"/>
        </w:rPr>
        <w:t xml:space="preserve"> o grubości minimum 10 mm</w:t>
      </w:r>
    </w:p>
    <w:p w:rsidR="00C93C66" w:rsidRPr="00085338" w:rsidRDefault="00C93C66" w:rsidP="00274AF8">
      <w:pPr>
        <w:pStyle w:val="Default"/>
        <w:numPr>
          <w:ilvl w:val="2"/>
          <w:numId w:val="6"/>
        </w:numPr>
        <w:suppressAutoHyphens w:val="0"/>
        <w:autoSpaceDN w:val="0"/>
        <w:adjustRightInd w:val="0"/>
        <w:spacing w:line="360" w:lineRule="auto"/>
        <w:jc w:val="both"/>
        <w:rPr>
          <w:rFonts w:ascii="United Sans Rg Lt" w:hAnsi="United Sans Rg Lt" w:cstheme="minorHAnsi"/>
          <w:bCs/>
          <w:color w:val="auto"/>
          <w:sz w:val="22"/>
          <w:szCs w:val="22"/>
        </w:rPr>
      </w:pPr>
      <w:r w:rsidRPr="00085338">
        <w:rPr>
          <w:rFonts w:ascii="United Sans Rg Lt" w:hAnsi="United Sans Rg Lt" w:cstheme="minorHAnsi"/>
          <w:color w:val="auto"/>
          <w:sz w:val="22"/>
          <w:szCs w:val="22"/>
        </w:rPr>
        <w:t xml:space="preserve"> Projekt i treści należy przekazać Zamawiającemu do uprzedniej akceptacji</w:t>
      </w:r>
      <w:r w:rsidRPr="00085338">
        <w:rPr>
          <w:rFonts w:ascii="United Sans Rg Lt" w:hAnsi="United Sans Rg Lt" w:cstheme="minorHAnsi"/>
          <w:bCs/>
          <w:color w:val="auto"/>
          <w:sz w:val="22"/>
          <w:szCs w:val="22"/>
        </w:rPr>
        <w:t xml:space="preserve"> </w:t>
      </w:r>
    </w:p>
    <w:p w:rsidR="00C93C66" w:rsidRPr="00085338" w:rsidRDefault="00F05F3F" w:rsidP="00274AF8">
      <w:pPr>
        <w:pStyle w:val="Default"/>
        <w:numPr>
          <w:ilvl w:val="2"/>
          <w:numId w:val="6"/>
        </w:numPr>
        <w:suppressAutoHyphens w:val="0"/>
        <w:autoSpaceDN w:val="0"/>
        <w:adjustRightInd w:val="0"/>
        <w:spacing w:line="360" w:lineRule="auto"/>
        <w:jc w:val="both"/>
        <w:rPr>
          <w:rFonts w:ascii="United Sans Rg Lt" w:hAnsi="United Sans Rg Lt" w:cstheme="minorHAnsi"/>
          <w:bCs/>
          <w:color w:val="auto"/>
          <w:sz w:val="22"/>
          <w:szCs w:val="22"/>
        </w:rPr>
      </w:pPr>
      <w:r w:rsidRPr="00085338">
        <w:rPr>
          <w:rFonts w:ascii="United Sans Rg Lt" w:hAnsi="United Sans Rg Lt" w:cstheme="minorHAnsi"/>
          <w:color w:val="auto"/>
          <w:sz w:val="22"/>
          <w:szCs w:val="22"/>
        </w:rPr>
        <w:t xml:space="preserve"> </w:t>
      </w:r>
      <w:r w:rsidR="00C93C66" w:rsidRPr="00085338">
        <w:rPr>
          <w:rFonts w:ascii="United Sans Rg Lt" w:hAnsi="United Sans Rg Lt" w:cstheme="minorHAnsi"/>
          <w:color w:val="auto"/>
          <w:sz w:val="22"/>
          <w:szCs w:val="22"/>
        </w:rPr>
        <w:t xml:space="preserve">Tablica zostanie zamontowana w miejscu realizacji projektu Zamawiającego, wskazanym przez Zamawiającego, a także wskazaną przez Zamawiającego techniką, oraz we wskazanym terminie </w:t>
      </w:r>
      <w:r w:rsidRPr="00085338">
        <w:rPr>
          <w:rFonts w:ascii="United Sans Rg Lt" w:hAnsi="United Sans Rg Lt" w:cstheme="minorHAnsi"/>
          <w:color w:val="auto"/>
          <w:sz w:val="22"/>
          <w:szCs w:val="22"/>
        </w:rPr>
        <w:t>(przewidywany</w:t>
      </w:r>
      <w:r w:rsidR="0086477A" w:rsidRPr="00085338">
        <w:rPr>
          <w:rFonts w:ascii="United Sans Rg Lt" w:hAnsi="United Sans Rg Lt" w:cstheme="minorHAnsi"/>
          <w:color w:val="auto"/>
          <w:sz w:val="22"/>
          <w:szCs w:val="22"/>
        </w:rPr>
        <w:t xml:space="preserve"> termin</w:t>
      </w:r>
      <w:r w:rsidRPr="00085338">
        <w:rPr>
          <w:rFonts w:ascii="United Sans Rg Lt" w:hAnsi="United Sans Rg Lt" w:cstheme="minorHAnsi"/>
          <w:color w:val="auto"/>
          <w:sz w:val="22"/>
          <w:szCs w:val="22"/>
        </w:rPr>
        <w:t>: 3 lub 4 kwartał 2020 roku)</w:t>
      </w:r>
      <w:r w:rsidR="00C93C66" w:rsidRPr="00085338">
        <w:rPr>
          <w:rFonts w:ascii="United Sans Rg Lt" w:hAnsi="United Sans Rg Lt" w:cstheme="minorHAnsi"/>
          <w:color w:val="auto"/>
          <w:sz w:val="22"/>
          <w:szCs w:val="22"/>
        </w:rPr>
        <w:t xml:space="preserve"> </w:t>
      </w:r>
    </w:p>
    <w:p w:rsidR="00C93C66" w:rsidRPr="00085338" w:rsidRDefault="00C93C66" w:rsidP="00274AF8">
      <w:pPr>
        <w:pStyle w:val="Default"/>
        <w:numPr>
          <w:ilvl w:val="1"/>
          <w:numId w:val="6"/>
        </w:numPr>
        <w:suppressAutoHyphens w:val="0"/>
        <w:autoSpaceDN w:val="0"/>
        <w:adjustRightInd w:val="0"/>
        <w:spacing w:line="360" w:lineRule="auto"/>
        <w:jc w:val="both"/>
        <w:rPr>
          <w:rFonts w:ascii="United Sans Rg Lt" w:hAnsi="United Sans Rg Lt" w:cstheme="minorHAnsi"/>
          <w:color w:val="auto"/>
          <w:sz w:val="22"/>
          <w:szCs w:val="22"/>
        </w:rPr>
      </w:pPr>
      <w:r w:rsidRPr="00085338">
        <w:rPr>
          <w:rFonts w:ascii="United Sans Rg Lt" w:hAnsi="United Sans Rg Lt" w:cstheme="minorHAnsi"/>
          <w:bCs/>
          <w:color w:val="auto"/>
          <w:sz w:val="22"/>
          <w:szCs w:val="22"/>
        </w:rPr>
        <w:t>Zaprojektowanie i wyprodukowanie tablicy pa</w:t>
      </w:r>
      <w:r w:rsidR="00F05F3F" w:rsidRPr="00085338">
        <w:rPr>
          <w:rFonts w:ascii="United Sans Rg Lt" w:hAnsi="United Sans Rg Lt" w:cstheme="minorHAnsi"/>
          <w:bCs/>
          <w:color w:val="auto"/>
          <w:sz w:val="22"/>
          <w:szCs w:val="22"/>
        </w:rPr>
        <w:t>m</w:t>
      </w:r>
      <w:r w:rsidRPr="00085338">
        <w:rPr>
          <w:rFonts w:ascii="United Sans Rg Lt" w:hAnsi="United Sans Rg Lt" w:cstheme="minorHAnsi"/>
          <w:bCs/>
          <w:color w:val="auto"/>
          <w:sz w:val="22"/>
          <w:szCs w:val="22"/>
        </w:rPr>
        <w:t>i</w:t>
      </w:r>
      <w:r w:rsidR="00444CB4" w:rsidRPr="00085338">
        <w:rPr>
          <w:rFonts w:ascii="United Sans Rg Lt" w:hAnsi="United Sans Rg Lt" w:cstheme="minorHAnsi"/>
          <w:bCs/>
          <w:color w:val="auto"/>
          <w:sz w:val="22"/>
          <w:szCs w:val="22"/>
        </w:rPr>
        <w:t>ą</w:t>
      </w:r>
      <w:r w:rsidRPr="00085338">
        <w:rPr>
          <w:rFonts w:ascii="United Sans Rg Lt" w:hAnsi="United Sans Rg Lt" w:cstheme="minorHAnsi"/>
          <w:bCs/>
          <w:color w:val="auto"/>
          <w:sz w:val="22"/>
          <w:szCs w:val="22"/>
        </w:rPr>
        <w:t>tkowej wraz z jej montażem:</w:t>
      </w:r>
    </w:p>
    <w:p w:rsidR="00A03B62" w:rsidRPr="00085338" w:rsidRDefault="00A03B62" w:rsidP="00274AF8">
      <w:pPr>
        <w:pStyle w:val="Default"/>
        <w:numPr>
          <w:ilvl w:val="2"/>
          <w:numId w:val="6"/>
        </w:numPr>
        <w:suppressAutoHyphens w:val="0"/>
        <w:autoSpaceDN w:val="0"/>
        <w:adjustRightInd w:val="0"/>
        <w:spacing w:line="360" w:lineRule="auto"/>
        <w:ind w:left="1224"/>
        <w:jc w:val="both"/>
        <w:rPr>
          <w:rFonts w:ascii="United Sans Rg Lt" w:hAnsi="United Sans Rg Lt" w:cstheme="minorHAnsi"/>
          <w:color w:val="auto"/>
          <w:sz w:val="22"/>
          <w:szCs w:val="22"/>
        </w:rPr>
      </w:pPr>
      <w:r w:rsidRPr="00085338">
        <w:rPr>
          <w:rFonts w:ascii="United Sans Rg Lt" w:hAnsi="United Sans Rg Lt" w:cstheme="minorHAnsi"/>
          <w:color w:val="auto"/>
          <w:sz w:val="22"/>
          <w:szCs w:val="22"/>
        </w:rPr>
        <w:t xml:space="preserve"> Liczba</w:t>
      </w:r>
      <w:r w:rsidR="00F05F3F" w:rsidRPr="00085338">
        <w:rPr>
          <w:rFonts w:ascii="United Sans Rg Lt" w:hAnsi="United Sans Rg Lt" w:cstheme="minorHAnsi"/>
          <w:color w:val="auto"/>
          <w:sz w:val="22"/>
          <w:szCs w:val="22"/>
        </w:rPr>
        <w:t xml:space="preserve"> tablic</w:t>
      </w:r>
      <w:r w:rsidRPr="00085338">
        <w:rPr>
          <w:rFonts w:ascii="United Sans Rg Lt" w:hAnsi="United Sans Rg Lt" w:cstheme="minorHAnsi"/>
          <w:color w:val="auto"/>
          <w:sz w:val="22"/>
          <w:szCs w:val="22"/>
        </w:rPr>
        <w:t>: 1</w:t>
      </w:r>
    </w:p>
    <w:p w:rsidR="00A03B62" w:rsidRPr="00085338" w:rsidRDefault="00A03B62" w:rsidP="00274AF8">
      <w:pPr>
        <w:pStyle w:val="Default"/>
        <w:numPr>
          <w:ilvl w:val="2"/>
          <w:numId w:val="6"/>
        </w:numPr>
        <w:suppressAutoHyphens w:val="0"/>
        <w:autoSpaceDN w:val="0"/>
        <w:adjustRightInd w:val="0"/>
        <w:spacing w:line="360" w:lineRule="auto"/>
        <w:ind w:left="1224"/>
        <w:jc w:val="both"/>
        <w:rPr>
          <w:rFonts w:ascii="United Sans Rg Lt" w:hAnsi="United Sans Rg Lt" w:cstheme="minorHAnsi"/>
          <w:color w:val="auto"/>
          <w:sz w:val="22"/>
          <w:szCs w:val="22"/>
        </w:rPr>
      </w:pPr>
      <w:r w:rsidRPr="00085338">
        <w:rPr>
          <w:rFonts w:ascii="United Sans Rg Lt" w:hAnsi="United Sans Rg Lt" w:cstheme="minorHAnsi"/>
          <w:color w:val="auto"/>
          <w:sz w:val="22"/>
          <w:szCs w:val="22"/>
        </w:rPr>
        <w:t xml:space="preserve"> Rozmiar tablicy: minimum A3, ale wielkość do uzgodnienia i akceptu Zamawiającego </w:t>
      </w:r>
      <w:r w:rsidR="00274AF8">
        <w:rPr>
          <w:rFonts w:ascii="United Sans Rg Lt" w:hAnsi="United Sans Rg Lt" w:cstheme="minorHAnsi"/>
          <w:color w:val="auto"/>
          <w:sz w:val="22"/>
          <w:szCs w:val="22"/>
        </w:rPr>
        <w:br/>
      </w:r>
      <w:r w:rsidRPr="00085338">
        <w:rPr>
          <w:rFonts w:ascii="United Sans Rg Lt" w:hAnsi="United Sans Rg Lt" w:cstheme="minorHAnsi"/>
          <w:color w:val="auto"/>
          <w:sz w:val="22"/>
          <w:szCs w:val="22"/>
        </w:rPr>
        <w:t>w 2023 roku</w:t>
      </w:r>
    </w:p>
    <w:p w:rsidR="00A03B62" w:rsidRPr="00085338" w:rsidRDefault="00A03B62" w:rsidP="00274AF8">
      <w:pPr>
        <w:pStyle w:val="Default"/>
        <w:numPr>
          <w:ilvl w:val="2"/>
          <w:numId w:val="6"/>
        </w:numPr>
        <w:suppressAutoHyphens w:val="0"/>
        <w:autoSpaceDN w:val="0"/>
        <w:adjustRightInd w:val="0"/>
        <w:spacing w:line="360" w:lineRule="auto"/>
        <w:ind w:left="1224"/>
        <w:jc w:val="both"/>
        <w:rPr>
          <w:rFonts w:ascii="United Sans Rg Lt" w:hAnsi="United Sans Rg Lt" w:cstheme="minorHAnsi"/>
          <w:color w:val="auto"/>
          <w:sz w:val="22"/>
          <w:szCs w:val="22"/>
        </w:rPr>
      </w:pPr>
      <w:r w:rsidRPr="00085338">
        <w:rPr>
          <w:rFonts w:ascii="United Sans Rg Lt" w:hAnsi="United Sans Rg Lt" w:cstheme="minorHAnsi"/>
          <w:color w:val="auto"/>
          <w:sz w:val="22"/>
          <w:szCs w:val="22"/>
        </w:rPr>
        <w:t xml:space="preserve"> Tablica wykonana na materiale </w:t>
      </w:r>
      <w:proofErr w:type="spellStart"/>
      <w:r w:rsidRPr="00085338">
        <w:rPr>
          <w:rFonts w:ascii="United Sans Rg Lt" w:hAnsi="United Sans Rg Lt" w:cstheme="minorHAnsi"/>
          <w:color w:val="auto"/>
          <w:sz w:val="22"/>
          <w:szCs w:val="22"/>
        </w:rPr>
        <w:t>plexi</w:t>
      </w:r>
      <w:proofErr w:type="spellEnd"/>
      <w:r w:rsidRPr="00085338">
        <w:rPr>
          <w:rFonts w:ascii="United Sans Rg Lt" w:hAnsi="United Sans Rg Lt" w:cstheme="minorHAnsi"/>
          <w:color w:val="auto"/>
          <w:sz w:val="22"/>
          <w:szCs w:val="22"/>
        </w:rPr>
        <w:t xml:space="preserve"> lub szklanej o grubości minimum 10 mm </w:t>
      </w:r>
    </w:p>
    <w:p w:rsidR="00A03B62" w:rsidRPr="00085338" w:rsidRDefault="00A03B62" w:rsidP="00274AF8">
      <w:pPr>
        <w:pStyle w:val="Default"/>
        <w:numPr>
          <w:ilvl w:val="2"/>
          <w:numId w:val="6"/>
        </w:numPr>
        <w:suppressAutoHyphens w:val="0"/>
        <w:autoSpaceDN w:val="0"/>
        <w:adjustRightInd w:val="0"/>
        <w:spacing w:line="360" w:lineRule="auto"/>
        <w:ind w:left="1224"/>
        <w:jc w:val="both"/>
        <w:rPr>
          <w:rFonts w:ascii="United Sans Rg Lt" w:hAnsi="United Sans Rg Lt" w:cstheme="minorHAnsi"/>
          <w:color w:val="auto"/>
          <w:sz w:val="22"/>
          <w:szCs w:val="22"/>
        </w:rPr>
      </w:pPr>
      <w:r w:rsidRPr="00085338">
        <w:rPr>
          <w:rFonts w:ascii="United Sans Rg Lt" w:hAnsi="United Sans Rg Lt" w:cstheme="minorHAnsi"/>
          <w:color w:val="auto"/>
          <w:sz w:val="22"/>
          <w:szCs w:val="22"/>
        </w:rPr>
        <w:t xml:space="preserve"> Projekt i treści należy przekazać Zamawiającemu do akceptacji, nie później niż 7 dni przed uzgodnionym terminem montażu tablicy przez Wykonawcę</w:t>
      </w:r>
    </w:p>
    <w:p w:rsidR="00A03B62" w:rsidRPr="00085338" w:rsidRDefault="00A03B62" w:rsidP="00274AF8">
      <w:pPr>
        <w:pStyle w:val="Default"/>
        <w:numPr>
          <w:ilvl w:val="2"/>
          <w:numId w:val="6"/>
        </w:numPr>
        <w:suppressAutoHyphens w:val="0"/>
        <w:autoSpaceDN w:val="0"/>
        <w:adjustRightInd w:val="0"/>
        <w:spacing w:line="360" w:lineRule="auto"/>
        <w:ind w:left="1224"/>
        <w:jc w:val="both"/>
        <w:rPr>
          <w:rFonts w:ascii="United Sans Rg Lt" w:hAnsi="United Sans Rg Lt" w:cstheme="minorHAnsi"/>
          <w:color w:val="auto"/>
          <w:sz w:val="22"/>
          <w:szCs w:val="22"/>
        </w:rPr>
      </w:pPr>
      <w:r w:rsidRPr="00085338">
        <w:rPr>
          <w:rFonts w:ascii="United Sans Rg Lt" w:hAnsi="United Sans Rg Lt" w:cstheme="minorHAnsi"/>
          <w:i/>
          <w:iCs/>
          <w:color w:val="auto"/>
          <w:sz w:val="22"/>
          <w:szCs w:val="22"/>
        </w:rPr>
        <w:t xml:space="preserve"> </w:t>
      </w:r>
      <w:r w:rsidRPr="00085338">
        <w:rPr>
          <w:rFonts w:ascii="United Sans Rg Lt" w:hAnsi="United Sans Rg Lt" w:cstheme="minorHAnsi"/>
          <w:color w:val="auto"/>
          <w:sz w:val="22"/>
          <w:szCs w:val="22"/>
        </w:rPr>
        <w:t xml:space="preserve">Tablica zostanie zamontowana w miejscu realizacji projektu wskazanym przez Zamawiającego, techniką wskazaną przez Zamawiającego i w terminie wskazanym przez Zamawiającego, </w:t>
      </w:r>
      <w:r w:rsidR="00A911F0" w:rsidRPr="00085338">
        <w:rPr>
          <w:rFonts w:ascii="United Sans Rg Lt" w:hAnsi="United Sans Rg Lt" w:cstheme="minorHAnsi"/>
          <w:color w:val="auto"/>
          <w:sz w:val="22"/>
          <w:szCs w:val="22"/>
        </w:rPr>
        <w:t>(przewidywany termin:</w:t>
      </w:r>
      <w:r w:rsidRPr="00085338">
        <w:rPr>
          <w:rFonts w:ascii="United Sans Rg Lt" w:hAnsi="United Sans Rg Lt" w:cstheme="minorHAnsi"/>
          <w:color w:val="auto"/>
          <w:sz w:val="22"/>
          <w:szCs w:val="22"/>
        </w:rPr>
        <w:t xml:space="preserve"> 3 kwarta</w:t>
      </w:r>
      <w:r w:rsidR="00A911F0" w:rsidRPr="00085338">
        <w:rPr>
          <w:rFonts w:ascii="United Sans Rg Lt" w:hAnsi="United Sans Rg Lt" w:cstheme="minorHAnsi"/>
          <w:color w:val="auto"/>
          <w:sz w:val="22"/>
          <w:szCs w:val="22"/>
        </w:rPr>
        <w:t>ł</w:t>
      </w:r>
      <w:r w:rsidRPr="00085338">
        <w:rPr>
          <w:rFonts w:ascii="United Sans Rg Lt" w:hAnsi="United Sans Rg Lt" w:cstheme="minorHAnsi"/>
          <w:color w:val="auto"/>
          <w:sz w:val="22"/>
          <w:szCs w:val="22"/>
        </w:rPr>
        <w:t xml:space="preserve"> 2023 roku</w:t>
      </w:r>
      <w:r w:rsidR="00A911F0" w:rsidRPr="00085338">
        <w:rPr>
          <w:rFonts w:ascii="United Sans Rg Lt" w:hAnsi="United Sans Rg Lt" w:cstheme="minorHAnsi"/>
          <w:color w:val="auto"/>
          <w:sz w:val="22"/>
          <w:szCs w:val="22"/>
        </w:rPr>
        <w:t>)</w:t>
      </w:r>
      <w:r w:rsidRPr="00085338">
        <w:rPr>
          <w:rFonts w:ascii="United Sans Rg Lt" w:hAnsi="United Sans Rg Lt" w:cstheme="minorHAnsi"/>
          <w:color w:val="auto"/>
          <w:sz w:val="22"/>
          <w:szCs w:val="22"/>
        </w:rPr>
        <w:t xml:space="preserve"> </w:t>
      </w:r>
    </w:p>
    <w:p w:rsidR="00A03B62" w:rsidRPr="00085338" w:rsidRDefault="00A03B62" w:rsidP="00274AF8">
      <w:pPr>
        <w:pStyle w:val="Default"/>
        <w:numPr>
          <w:ilvl w:val="1"/>
          <w:numId w:val="6"/>
        </w:numPr>
        <w:suppressAutoHyphens w:val="0"/>
        <w:autoSpaceDN w:val="0"/>
        <w:adjustRightInd w:val="0"/>
        <w:spacing w:line="360" w:lineRule="auto"/>
        <w:jc w:val="both"/>
        <w:rPr>
          <w:rFonts w:ascii="United Sans Rg Lt" w:hAnsi="United Sans Rg Lt" w:cstheme="minorHAnsi"/>
          <w:color w:val="auto"/>
          <w:sz w:val="22"/>
          <w:szCs w:val="22"/>
        </w:rPr>
      </w:pPr>
      <w:r w:rsidRPr="00085338">
        <w:rPr>
          <w:rFonts w:ascii="United Sans Rg Lt" w:hAnsi="United Sans Rg Lt" w:cstheme="minorHAnsi"/>
          <w:bCs/>
          <w:color w:val="auto"/>
          <w:sz w:val="22"/>
          <w:szCs w:val="22"/>
        </w:rPr>
        <w:t>Zaprojektowanie i wyprodukowanie naklejek</w:t>
      </w:r>
    </w:p>
    <w:p w:rsidR="00A03B62" w:rsidRPr="00085338" w:rsidRDefault="00A03B62" w:rsidP="00274AF8">
      <w:pPr>
        <w:pStyle w:val="Default"/>
        <w:numPr>
          <w:ilvl w:val="2"/>
          <w:numId w:val="6"/>
        </w:numPr>
        <w:suppressAutoHyphens w:val="0"/>
        <w:autoSpaceDN w:val="0"/>
        <w:adjustRightInd w:val="0"/>
        <w:spacing w:line="360" w:lineRule="auto"/>
        <w:ind w:left="1224"/>
        <w:jc w:val="both"/>
        <w:rPr>
          <w:rFonts w:ascii="United Sans Rg Lt" w:hAnsi="United Sans Rg Lt" w:cstheme="minorHAnsi"/>
          <w:color w:val="auto"/>
          <w:sz w:val="22"/>
          <w:szCs w:val="22"/>
        </w:rPr>
      </w:pPr>
      <w:r w:rsidRPr="00085338">
        <w:rPr>
          <w:rFonts w:ascii="United Sans Rg Lt" w:hAnsi="United Sans Rg Lt" w:cstheme="minorHAnsi"/>
          <w:color w:val="auto"/>
          <w:sz w:val="22"/>
          <w:szCs w:val="22"/>
        </w:rPr>
        <w:t xml:space="preserve"> Liczba: 300</w:t>
      </w:r>
    </w:p>
    <w:p w:rsidR="00A03B62" w:rsidRPr="00085338" w:rsidRDefault="00A03B62" w:rsidP="00274AF8">
      <w:pPr>
        <w:pStyle w:val="Default"/>
        <w:numPr>
          <w:ilvl w:val="2"/>
          <w:numId w:val="6"/>
        </w:numPr>
        <w:suppressAutoHyphens w:val="0"/>
        <w:autoSpaceDN w:val="0"/>
        <w:adjustRightInd w:val="0"/>
        <w:spacing w:line="360" w:lineRule="auto"/>
        <w:ind w:left="1224"/>
        <w:jc w:val="both"/>
        <w:rPr>
          <w:rFonts w:ascii="United Sans Rg Lt" w:hAnsi="United Sans Rg Lt" w:cstheme="minorHAnsi"/>
          <w:color w:val="auto"/>
          <w:sz w:val="22"/>
          <w:szCs w:val="22"/>
        </w:rPr>
      </w:pPr>
      <w:r w:rsidRPr="00085338">
        <w:rPr>
          <w:rFonts w:ascii="United Sans Rg Lt" w:hAnsi="United Sans Rg Lt" w:cstheme="minorHAnsi"/>
          <w:color w:val="auto"/>
          <w:sz w:val="22"/>
          <w:szCs w:val="22"/>
        </w:rPr>
        <w:t xml:space="preserve"> Wymiary: 5 cm na 7 cm </w:t>
      </w:r>
    </w:p>
    <w:p w:rsidR="00A03B62" w:rsidRPr="00085338" w:rsidRDefault="00A03B62" w:rsidP="00274AF8">
      <w:pPr>
        <w:pStyle w:val="Default"/>
        <w:numPr>
          <w:ilvl w:val="2"/>
          <w:numId w:val="6"/>
        </w:numPr>
        <w:suppressAutoHyphens w:val="0"/>
        <w:autoSpaceDN w:val="0"/>
        <w:adjustRightInd w:val="0"/>
        <w:spacing w:line="360" w:lineRule="auto"/>
        <w:ind w:left="1224"/>
        <w:jc w:val="both"/>
        <w:rPr>
          <w:rFonts w:ascii="United Sans Rg Lt" w:hAnsi="United Sans Rg Lt" w:cstheme="minorHAnsi"/>
          <w:color w:val="auto"/>
          <w:sz w:val="22"/>
          <w:szCs w:val="22"/>
        </w:rPr>
      </w:pPr>
      <w:r w:rsidRPr="00085338">
        <w:rPr>
          <w:rFonts w:ascii="United Sans Rg Lt" w:hAnsi="United Sans Rg Lt" w:cstheme="minorHAnsi"/>
          <w:color w:val="auto"/>
          <w:sz w:val="22"/>
          <w:szCs w:val="22"/>
        </w:rPr>
        <w:t xml:space="preserve"> Naklejki zostaną przez Zamawiającego przyklejone do urządzeń, sprzętów i innych przedmiotów zakupionych w ramach projektu. Wykonane zostaną z trwałych materiałów, zapewniających czytelność oraz wysoki poziom estetyczny minimum przez okres trwałości projektu, tj. przez 5 lat od momentu zakończenia projektu, czyli od 2023 roku. </w:t>
      </w:r>
    </w:p>
    <w:p w:rsidR="00A03B62" w:rsidRPr="00085338" w:rsidRDefault="00A03B62" w:rsidP="00274AF8">
      <w:pPr>
        <w:pStyle w:val="Default"/>
        <w:numPr>
          <w:ilvl w:val="2"/>
          <w:numId w:val="6"/>
        </w:numPr>
        <w:suppressAutoHyphens w:val="0"/>
        <w:autoSpaceDN w:val="0"/>
        <w:adjustRightInd w:val="0"/>
        <w:spacing w:line="360" w:lineRule="auto"/>
        <w:ind w:left="1224"/>
        <w:jc w:val="both"/>
        <w:rPr>
          <w:rFonts w:ascii="United Sans Rg Lt" w:hAnsi="United Sans Rg Lt" w:cstheme="minorHAnsi"/>
          <w:color w:val="auto"/>
          <w:sz w:val="22"/>
          <w:szCs w:val="22"/>
        </w:rPr>
      </w:pPr>
      <w:r w:rsidRPr="00085338">
        <w:rPr>
          <w:rFonts w:ascii="United Sans Rg Lt" w:hAnsi="United Sans Rg Lt" w:cstheme="minorHAnsi"/>
          <w:color w:val="auto"/>
          <w:sz w:val="22"/>
          <w:szCs w:val="22"/>
        </w:rPr>
        <w:t xml:space="preserve"> Treść naklejek będzie zawierać informację, że przedmioty zostały zakupione ze środków programu Polska Cyfrowa, w ramach programów polityki spójności 2014-2020. Projekt zostanie przekazany Zamawiającemu do uprzedniej akceptacji.</w:t>
      </w:r>
    </w:p>
    <w:p w:rsidR="00A03B62" w:rsidRPr="00085338" w:rsidRDefault="00A03B62" w:rsidP="00274AF8">
      <w:pPr>
        <w:pStyle w:val="Default"/>
        <w:numPr>
          <w:ilvl w:val="2"/>
          <w:numId w:val="6"/>
        </w:numPr>
        <w:suppressAutoHyphens w:val="0"/>
        <w:autoSpaceDN w:val="0"/>
        <w:adjustRightInd w:val="0"/>
        <w:spacing w:line="360" w:lineRule="auto"/>
        <w:ind w:left="1224"/>
        <w:jc w:val="both"/>
        <w:rPr>
          <w:rFonts w:ascii="United Sans Rg Lt" w:hAnsi="United Sans Rg Lt" w:cstheme="minorHAnsi"/>
          <w:color w:val="auto"/>
          <w:sz w:val="22"/>
          <w:szCs w:val="22"/>
        </w:rPr>
      </w:pPr>
      <w:r w:rsidRPr="00085338">
        <w:rPr>
          <w:rFonts w:ascii="United Sans Rg Lt" w:hAnsi="United Sans Rg Lt" w:cstheme="minorHAnsi"/>
          <w:color w:val="auto"/>
          <w:sz w:val="22"/>
          <w:szCs w:val="22"/>
        </w:rPr>
        <w:t xml:space="preserve"> Termin wykonania: w pierwszym roku realizacji projektu</w:t>
      </w:r>
      <w:r w:rsidR="00A911F0" w:rsidRPr="00085338">
        <w:rPr>
          <w:rFonts w:ascii="United Sans Rg Lt" w:hAnsi="United Sans Rg Lt" w:cstheme="minorHAnsi"/>
          <w:color w:val="auto"/>
          <w:sz w:val="22"/>
          <w:szCs w:val="22"/>
        </w:rPr>
        <w:t xml:space="preserve"> (licząc rok od 1 sierpnia 2020)</w:t>
      </w:r>
      <w:r w:rsidRPr="00085338">
        <w:rPr>
          <w:rFonts w:ascii="United Sans Rg Lt" w:hAnsi="United Sans Rg Lt" w:cstheme="minorHAnsi"/>
          <w:color w:val="auto"/>
          <w:sz w:val="22"/>
          <w:szCs w:val="22"/>
        </w:rPr>
        <w:t>, szczegółowy termin do uzgodnienia z Zamawiającym</w:t>
      </w:r>
      <w:r w:rsidR="00A911F0" w:rsidRPr="00085338">
        <w:rPr>
          <w:rFonts w:ascii="United Sans Rg Lt" w:hAnsi="United Sans Rg Lt" w:cstheme="minorHAnsi"/>
          <w:color w:val="auto"/>
          <w:sz w:val="22"/>
          <w:szCs w:val="22"/>
        </w:rPr>
        <w:t>.</w:t>
      </w:r>
    </w:p>
    <w:p w:rsidR="00A03B62" w:rsidRPr="00085338" w:rsidRDefault="00A03B62" w:rsidP="00274AF8">
      <w:pPr>
        <w:pStyle w:val="Default"/>
        <w:numPr>
          <w:ilvl w:val="1"/>
          <w:numId w:val="6"/>
        </w:numPr>
        <w:suppressAutoHyphens w:val="0"/>
        <w:autoSpaceDN w:val="0"/>
        <w:adjustRightInd w:val="0"/>
        <w:spacing w:line="360" w:lineRule="auto"/>
        <w:jc w:val="both"/>
        <w:rPr>
          <w:rFonts w:ascii="United Sans Rg Lt" w:hAnsi="United Sans Rg Lt" w:cstheme="minorHAnsi"/>
          <w:color w:val="auto"/>
          <w:sz w:val="22"/>
          <w:szCs w:val="22"/>
        </w:rPr>
      </w:pPr>
      <w:r w:rsidRPr="00085338">
        <w:rPr>
          <w:rFonts w:ascii="United Sans Rg Lt" w:hAnsi="United Sans Rg Lt" w:cstheme="minorHAnsi"/>
          <w:bCs/>
          <w:color w:val="auto"/>
          <w:sz w:val="22"/>
          <w:szCs w:val="22"/>
        </w:rPr>
        <w:t xml:space="preserve">Kampania promująca projekt w mediach społecznościowych – Facebook </w:t>
      </w:r>
    </w:p>
    <w:p w:rsidR="00A03B62" w:rsidRPr="00085338" w:rsidRDefault="00A03B62" w:rsidP="00274AF8">
      <w:pPr>
        <w:pStyle w:val="Default"/>
        <w:numPr>
          <w:ilvl w:val="2"/>
          <w:numId w:val="6"/>
        </w:numPr>
        <w:suppressAutoHyphens w:val="0"/>
        <w:autoSpaceDN w:val="0"/>
        <w:adjustRightInd w:val="0"/>
        <w:spacing w:line="360" w:lineRule="auto"/>
        <w:ind w:left="1224"/>
        <w:jc w:val="both"/>
        <w:rPr>
          <w:rFonts w:ascii="United Sans Rg Lt" w:hAnsi="United Sans Rg Lt" w:cstheme="minorHAnsi"/>
          <w:color w:val="auto"/>
          <w:sz w:val="22"/>
          <w:szCs w:val="22"/>
        </w:rPr>
      </w:pPr>
      <w:r w:rsidRPr="00085338">
        <w:rPr>
          <w:rFonts w:ascii="United Sans Rg Lt" w:hAnsi="United Sans Rg Lt" w:cstheme="minorHAnsi"/>
          <w:color w:val="auto"/>
          <w:sz w:val="22"/>
          <w:szCs w:val="22"/>
        </w:rPr>
        <w:t xml:space="preserve"> Kampania będzie polegać na płatnym promowaniu 30 postów na głównym fan </w:t>
      </w:r>
      <w:proofErr w:type="spellStart"/>
      <w:r w:rsidRPr="00085338">
        <w:rPr>
          <w:rFonts w:ascii="United Sans Rg Lt" w:hAnsi="United Sans Rg Lt" w:cstheme="minorHAnsi"/>
          <w:color w:val="auto"/>
          <w:sz w:val="22"/>
          <w:szCs w:val="22"/>
        </w:rPr>
        <w:t>page`u</w:t>
      </w:r>
      <w:proofErr w:type="spellEnd"/>
      <w:r w:rsidRPr="00085338">
        <w:rPr>
          <w:rFonts w:ascii="United Sans Rg Lt" w:hAnsi="United Sans Rg Lt" w:cstheme="minorHAnsi"/>
          <w:color w:val="auto"/>
          <w:sz w:val="22"/>
          <w:szCs w:val="22"/>
        </w:rPr>
        <w:t xml:space="preserve"> Muzeum Sztuki zawierających treści odnoszące się do efektów realizacji projektu na portalu zasoby.msl.org.pl oraz przekierowujące bezpośrednio na ten portal</w:t>
      </w:r>
    </w:p>
    <w:p w:rsidR="00A03B62" w:rsidRPr="00085338" w:rsidRDefault="00A03B62" w:rsidP="00274AF8">
      <w:pPr>
        <w:pStyle w:val="Default"/>
        <w:numPr>
          <w:ilvl w:val="2"/>
          <w:numId w:val="6"/>
        </w:numPr>
        <w:suppressAutoHyphens w:val="0"/>
        <w:autoSpaceDN w:val="0"/>
        <w:adjustRightInd w:val="0"/>
        <w:spacing w:line="360" w:lineRule="auto"/>
        <w:ind w:left="1224"/>
        <w:jc w:val="both"/>
        <w:rPr>
          <w:rFonts w:ascii="United Sans Rg Lt" w:hAnsi="United Sans Rg Lt" w:cstheme="minorHAnsi"/>
          <w:color w:val="auto"/>
          <w:sz w:val="22"/>
          <w:szCs w:val="22"/>
        </w:rPr>
      </w:pPr>
      <w:r w:rsidRPr="00085338">
        <w:rPr>
          <w:rFonts w:ascii="United Sans Rg Lt" w:hAnsi="United Sans Rg Lt" w:cstheme="minorHAnsi"/>
          <w:color w:val="auto"/>
          <w:sz w:val="22"/>
          <w:szCs w:val="22"/>
        </w:rPr>
        <w:t xml:space="preserve"> Czas promowania każdego z postów: 7 dni </w:t>
      </w:r>
    </w:p>
    <w:p w:rsidR="00A03B62" w:rsidRPr="00085338" w:rsidRDefault="00A03B62" w:rsidP="00274AF8">
      <w:pPr>
        <w:pStyle w:val="Default"/>
        <w:numPr>
          <w:ilvl w:val="2"/>
          <w:numId w:val="6"/>
        </w:numPr>
        <w:suppressAutoHyphens w:val="0"/>
        <w:autoSpaceDN w:val="0"/>
        <w:adjustRightInd w:val="0"/>
        <w:spacing w:line="360" w:lineRule="auto"/>
        <w:ind w:left="1224"/>
        <w:jc w:val="both"/>
        <w:rPr>
          <w:rFonts w:ascii="United Sans Rg Lt" w:hAnsi="United Sans Rg Lt" w:cstheme="minorHAnsi"/>
          <w:color w:val="auto"/>
          <w:sz w:val="22"/>
          <w:szCs w:val="22"/>
        </w:rPr>
      </w:pPr>
      <w:r w:rsidRPr="00085338">
        <w:rPr>
          <w:rFonts w:ascii="United Sans Rg Lt" w:hAnsi="United Sans Rg Lt" w:cstheme="minorHAnsi"/>
          <w:color w:val="auto"/>
          <w:sz w:val="22"/>
          <w:szCs w:val="22"/>
        </w:rPr>
        <w:t xml:space="preserve"> Czas trwania całej kampanii: realizacja w okresie 3 lat (1.08.2020 – 31.07.2023), co przełoży się na 10 postów rocznie (licząc kolejne lata jako - 1 rok: sierpień 2020 – lipiec </w:t>
      </w:r>
      <w:r w:rsidRPr="00085338">
        <w:rPr>
          <w:rFonts w:ascii="United Sans Rg Lt" w:hAnsi="United Sans Rg Lt" w:cstheme="minorHAnsi"/>
          <w:color w:val="auto"/>
          <w:sz w:val="22"/>
          <w:szCs w:val="22"/>
        </w:rPr>
        <w:lastRenderedPageBreak/>
        <w:t>2021; drugi rok: sierpień 2021 – lipiec 2022, 3 rok: sierpień 2022 – lipiec 2023), a każdy post promowany będzie przez 7 dni, zaś kolejne promocje postów nie będą nachodziły na siebie w czasie.</w:t>
      </w:r>
    </w:p>
    <w:p w:rsidR="00A03B62" w:rsidRPr="00085338" w:rsidRDefault="00A03B62" w:rsidP="00274AF8">
      <w:pPr>
        <w:pStyle w:val="Default"/>
        <w:numPr>
          <w:ilvl w:val="2"/>
          <w:numId w:val="6"/>
        </w:numPr>
        <w:suppressAutoHyphens w:val="0"/>
        <w:autoSpaceDN w:val="0"/>
        <w:adjustRightInd w:val="0"/>
        <w:spacing w:line="360" w:lineRule="auto"/>
        <w:ind w:left="1224"/>
        <w:jc w:val="both"/>
        <w:rPr>
          <w:rFonts w:ascii="United Sans Rg Lt" w:hAnsi="United Sans Rg Lt" w:cstheme="minorHAnsi"/>
          <w:color w:val="auto"/>
          <w:sz w:val="22"/>
          <w:szCs w:val="22"/>
        </w:rPr>
      </w:pPr>
      <w:r w:rsidRPr="00085338">
        <w:rPr>
          <w:rFonts w:ascii="United Sans Rg Lt" w:hAnsi="United Sans Rg Lt" w:cstheme="minorHAnsi"/>
          <w:color w:val="auto"/>
          <w:sz w:val="22"/>
          <w:szCs w:val="22"/>
        </w:rPr>
        <w:t xml:space="preserve"> Zasięg </w:t>
      </w:r>
      <w:proofErr w:type="spellStart"/>
      <w:r w:rsidRPr="00085338">
        <w:rPr>
          <w:rFonts w:ascii="United Sans Rg Lt" w:hAnsi="United Sans Rg Lt" w:cstheme="minorHAnsi"/>
          <w:color w:val="auto"/>
          <w:sz w:val="22"/>
          <w:szCs w:val="22"/>
        </w:rPr>
        <w:t>posta</w:t>
      </w:r>
      <w:proofErr w:type="spellEnd"/>
      <w:r w:rsidRPr="00085338">
        <w:rPr>
          <w:rFonts w:ascii="United Sans Rg Lt" w:hAnsi="United Sans Rg Lt" w:cstheme="minorHAnsi"/>
          <w:color w:val="auto"/>
          <w:sz w:val="22"/>
          <w:szCs w:val="22"/>
        </w:rPr>
        <w:t xml:space="preserve">: minimum 50 tys. użytkowników każdego dnia płatnej promocji. Łącznie w ciągu całej trzyletniej kampanii obejmie to około 210 dni płatnej promocji 30 postów, a ich całkowity zasięg to minimum: 10 500 000 (nieunikalnych) użytkowników tego portalu społecznościowego. </w:t>
      </w:r>
    </w:p>
    <w:p w:rsidR="00A03B62" w:rsidRPr="00085338" w:rsidRDefault="00A03B62" w:rsidP="00274AF8">
      <w:pPr>
        <w:pStyle w:val="Default"/>
        <w:numPr>
          <w:ilvl w:val="2"/>
          <w:numId w:val="6"/>
        </w:numPr>
        <w:suppressAutoHyphens w:val="0"/>
        <w:autoSpaceDN w:val="0"/>
        <w:adjustRightInd w:val="0"/>
        <w:spacing w:line="360" w:lineRule="auto"/>
        <w:ind w:left="1224"/>
        <w:jc w:val="both"/>
        <w:rPr>
          <w:rFonts w:ascii="United Sans Rg Lt" w:hAnsi="United Sans Rg Lt" w:cstheme="minorHAnsi"/>
          <w:color w:val="auto"/>
          <w:sz w:val="22"/>
          <w:szCs w:val="22"/>
        </w:rPr>
      </w:pPr>
      <w:r w:rsidRPr="00085338">
        <w:rPr>
          <w:rFonts w:ascii="United Sans Rg Lt" w:hAnsi="United Sans Rg Lt" w:cstheme="minorHAnsi"/>
          <w:color w:val="auto"/>
          <w:sz w:val="22"/>
          <w:szCs w:val="22"/>
        </w:rPr>
        <w:t xml:space="preserve"> </w:t>
      </w:r>
      <w:proofErr w:type="spellStart"/>
      <w:r w:rsidRPr="00085338">
        <w:rPr>
          <w:rFonts w:ascii="United Sans Rg Lt" w:hAnsi="United Sans Rg Lt" w:cstheme="minorHAnsi"/>
          <w:color w:val="auto"/>
          <w:sz w:val="22"/>
          <w:szCs w:val="22"/>
        </w:rPr>
        <w:t>Geotargetowanie</w:t>
      </w:r>
      <w:proofErr w:type="spellEnd"/>
      <w:r w:rsidRPr="00085338">
        <w:rPr>
          <w:rFonts w:ascii="United Sans Rg Lt" w:hAnsi="United Sans Rg Lt" w:cstheme="minorHAnsi"/>
          <w:color w:val="auto"/>
          <w:sz w:val="22"/>
          <w:szCs w:val="22"/>
        </w:rPr>
        <w:t xml:space="preserve"> postów nastąpi na terenie całej Polski, w szczególności do grup docelowych: artyści, nauczyciele, uczniowie, naukowcy, studenci, muzealnicy, osoby zainteresowane turystyką, sztuką, osoby z niepełnosprawnościami </w:t>
      </w:r>
    </w:p>
    <w:p w:rsidR="00A03B62" w:rsidRPr="00085338" w:rsidRDefault="00A03B62" w:rsidP="00274AF8">
      <w:pPr>
        <w:pStyle w:val="Default"/>
        <w:numPr>
          <w:ilvl w:val="1"/>
          <w:numId w:val="6"/>
        </w:numPr>
        <w:suppressAutoHyphens w:val="0"/>
        <w:autoSpaceDN w:val="0"/>
        <w:adjustRightInd w:val="0"/>
        <w:spacing w:line="360" w:lineRule="auto"/>
        <w:jc w:val="both"/>
        <w:rPr>
          <w:rFonts w:ascii="United Sans Rg Lt" w:hAnsi="United Sans Rg Lt" w:cstheme="minorHAnsi"/>
          <w:bCs/>
          <w:color w:val="auto"/>
          <w:sz w:val="22"/>
          <w:szCs w:val="22"/>
        </w:rPr>
      </w:pPr>
      <w:r w:rsidRPr="00085338">
        <w:rPr>
          <w:rFonts w:ascii="United Sans Rg Lt" w:hAnsi="United Sans Rg Lt" w:cstheme="minorHAnsi"/>
          <w:bCs/>
          <w:color w:val="auto"/>
          <w:sz w:val="22"/>
          <w:szCs w:val="22"/>
        </w:rPr>
        <w:t>Przeprowadzenie kampanii reklamowej w mediach branżowych dotyczących sztuki oraz mediach dedykowanych osobom z niepełnosprawnościami:</w:t>
      </w:r>
    </w:p>
    <w:p w:rsidR="00A03B62" w:rsidRPr="00085338" w:rsidRDefault="00A03B62" w:rsidP="00274AF8">
      <w:pPr>
        <w:pStyle w:val="Default"/>
        <w:numPr>
          <w:ilvl w:val="2"/>
          <w:numId w:val="6"/>
        </w:numPr>
        <w:suppressAutoHyphens w:val="0"/>
        <w:autoSpaceDN w:val="0"/>
        <w:adjustRightInd w:val="0"/>
        <w:spacing w:line="360" w:lineRule="auto"/>
        <w:ind w:left="1224"/>
        <w:jc w:val="both"/>
        <w:rPr>
          <w:rFonts w:ascii="United Sans Rg Lt" w:hAnsi="United Sans Rg Lt" w:cstheme="minorHAnsi"/>
          <w:color w:val="auto"/>
          <w:sz w:val="22"/>
          <w:szCs w:val="22"/>
        </w:rPr>
      </w:pPr>
      <w:r w:rsidRPr="00085338">
        <w:rPr>
          <w:rFonts w:ascii="United Sans Rg Lt" w:hAnsi="United Sans Rg Lt" w:cstheme="minorHAnsi"/>
          <w:color w:val="auto"/>
          <w:sz w:val="22"/>
          <w:szCs w:val="22"/>
        </w:rPr>
        <w:t xml:space="preserve"> Zaprojektowanie i wykupienie 2 reklam w postaci </w:t>
      </w:r>
      <w:proofErr w:type="spellStart"/>
      <w:r w:rsidRPr="00085338">
        <w:rPr>
          <w:rFonts w:ascii="United Sans Rg Lt" w:hAnsi="United Sans Rg Lt" w:cstheme="minorHAnsi"/>
          <w:color w:val="auto"/>
          <w:sz w:val="22"/>
          <w:szCs w:val="22"/>
        </w:rPr>
        <w:t>baneru</w:t>
      </w:r>
      <w:proofErr w:type="spellEnd"/>
      <w:r w:rsidRPr="00085338">
        <w:rPr>
          <w:rFonts w:ascii="United Sans Rg Lt" w:hAnsi="United Sans Rg Lt" w:cstheme="minorHAnsi"/>
          <w:color w:val="auto"/>
          <w:sz w:val="22"/>
          <w:szCs w:val="22"/>
        </w:rPr>
        <w:t xml:space="preserve"> na głównych stronach internetowych 2 najważniejszych polskich pism poświęconych sztuce (np. Szum, Notes na 6 tygodni, Format) </w:t>
      </w:r>
    </w:p>
    <w:p w:rsidR="00A03B62" w:rsidRPr="00085338" w:rsidRDefault="00A03B62" w:rsidP="00274AF8">
      <w:pPr>
        <w:pStyle w:val="Default"/>
        <w:numPr>
          <w:ilvl w:val="2"/>
          <w:numId w:val="6"/>
        </w:numPr>
        <w:suppressAutoHyphens w:val="0"/>
        <w:autoSpaceDN w:val="0"/>
        <w:adjustRightInd w:val="0"/>
        <w:spacing w:line="360" w:lineRule="auto"/>
        <w:ind w:left="1224"/>
        <w:jc w:val="both"/>
        <w:rPr>
          <w:rFonts w:ascii="United Sans Rg Lt" w:hAnsi="United Sans Rg Lt" w:cstheme="minorHAnsi"/>
          <w:color w:val="auto"/>
          <w:sz w:val="22"/>
          <w:szCs w:val="22"/>
        </w:rPr>
      </w:pPr>
      <w:r w:rsidRPr="00085338">
        <w:rPr>
          <w:rFonts w:ascii="United Sans Rg Lt" w:hAnsi="United Sans Rg Lt" w:cstheme="minorHAnsi"/>
          <w:color w:val="auto"/>
          <w:sz w:val="22"/>
          <w:szCs w:val="22"/>
        </w:rPr>
        <w:t xml:space="preserve"> Zaprojektowanie i wykupienie 3 reklam na portalach dedykowanych osobom </w:t>
      </w:r>
      <w:r w:rsidR="00274AF8">
        <w:rPr>
          <w:rFonts w:ascii="United Sans Rg Lt" w:hAnsi="United Sans Rg Lt" w:cstheme="minorHAnsi"/>
          <w:color w:val="auto"/>
          <w:sz w:val="22"/>
          <w:szCs w:val="22"/>
        </w:rPr>
        <w:br/>
      </w:r>
      <w:r w:rsidRPr="00085338">
        <w:rPr>
          <w:rFonts w:ascii="United Sans Rg Lt" w:hAnsi="United Sans Rg Lt" w:cstheme="minorHAnsi"/>
          <w:color w:val="auto"/>
          <w:sz w:val="22"/>
          <w:szCs w:val="22"/>
        </w:rPr>
        <w:t>z niepełnosprawnościami, uzgodnionymi z Zamawiającym</w:t>
      </w:r>
    </w:p>
    <w:p w:rsidR="00A03B62" w:rsidRPr="00085338" w:rsidRDefault="00A03B62" w:rsidP="00274AF8">
      <w:pPr>
        <w:pStyle w:val="Default"/>
        <w:numPr>
          <w:ilvl w:val="2"/>
          <w:numId w:val="6"/>
        </w:numPr>
        <w:suppressAutoHyphens w:val="0"/>
        <w:autoSpaceDN w:val="0"/>
        <w:adjustRightInd w:val="0"/>
        <w:spacing w:line="360" w:lineRule="auto"/>
        <w:ind w:left="1224"/>
        <w:jc w:val="both"/>
        <w:rPr>
          <w:rFonts w:ascii="United Sans Rg Lt" w:hAnsi="United Sans Rg Lt" w:cstheme="minorHAnsi"/>
          <w:color w:val="auto"/>
          <w:sz w:val="22"/>
          <w:szCs w:val="22"/>
        </w:rPr>
      </w:pPr>
      <w:r w:rsidRPr="00085338">
        <w:rPr>
          <w:rFonts w:ascii="United Sans Rg Lt" w:hAnsi="United Sans Rg Lt" w:cstheme="minorHAnsi"/>
          <w:color w:val="auto"/>
          <w:sz w:val="22"/>
          <w:szCs w:val="22"/>
        </w:rPr>
        <w:t xml:space="preserve"> Zamawiający wymaga od Wykonawcy wynajęcia grafika posiadającego doświadczenie w projektowaniu identyfikacji wizualnej i plakatów dla instytucji sztuki w Polsce tzn. projektującego w ostatnich 4 latach identyfikację graficzną wystawy sztuki nowoczesnej lub współczesnej dla muzeum lub galerii sztuki, albo kampanii reklamowych/społecznych przygotowanych dla instytucji zajmujących się upowszechnianiem sztuki współczesnej</w:t>
      </w:r>
    </w:p>
    <w:p w:rsidR="00A03B62" w:rsidRPr="00085338" w:rsidRDefault="00A03B62" w:rsidP="00274AF8">
      <w:pPr>
        <w:pStyle w:val="Default"/>
        <w:numPr>
          <w:ilvl w:val="2"/>
          <w:numId w:val="6"/>
        </w:numPr>
        <w:suppressAutoHyphens w:val="0"/>
        <w:autoSpaceDN w:val="0"/>
        <w:adjustRightInd w:val="0"/>
        <w:spacing w:line="360" w:lineRule="auto"/>
        <w:ind w:left="1224"/>
        <w:jc w:val="both"/>
        <w:rPr>
          <w:rFonts w:ascii="United Sans Rg Lt" w:hAnsi="United Sans Rg Lt" w:cstheme="minorHAnsi"/>
          <w:color w:val="auto"/>
          <w:sz w:val="22"/>
          <w:szCs w:val="22"/>
        </w:rPr>
      </w:pPr>
      <w:r w:rsidRPr="00085338">
        <w:rPr>
          <w:rFonts w:ascii="United Sans Rg Lt" w:hAnsi="United Sans Rg Lt" w:cstheme="minorHAnsi"/>
          <w:color w:val="auto"/>
          <w:sz w:val="22"/>
          <w:szCs w:val="22"/>
        </w:rPr>
        <w:t xml:space="preserve"> Reklamy przekierowywać będą na portal zasoby.msl.org.pl, na którym prezentowane będą efekty realizacji projektu </w:t>
      </w:r>
    </w:p>
    <w:p w:rsidR="00A03B62" w:rsidRPr="00085338" w:rsidRDefault="00A03B62" w:rsidP="00274AF8">
      <w:pPr>
        <w:pStyle w:val="Default"/>
        <w:numPr>
          <w:ilvl w:val="2"/>
          <w:numId w:val="6"/>
        </w:numPr>
        <w:suppressAutoHyphens w:val="0"/>
        <w:autoSpaceDN w:val="0"/>
        <w:adjustRightInd w:val="0"/>
        <w:spacing w:line="360" w:lineRule="auto"/>
        <w:ind w:left="1224"/>
        <w:jc w:val="both"/>
        <w:rPr>
          <w:rFonts w:ascii="United Sans Rg Lt" w:hAnsi="United Sans Rg Lt" w:cstheme="minorHAnsi"/>
          <w:color w:val="auto"/>
          <w:sz w:val="22"/>
          <w:szCs w:val="22"/>
        </w:rPr>
      </w:pPr>
      <w:r w:rsidRPr="00085338">
        <w:rPr>
          <w:rFonts w:ascii="United Sans Rg Lt" w:hAnsi="United Sans Rg Lt" w:cstheme="minorHAnsi"/>
          <w:color w:val="auto"/>
          <w:sz w:val="22"/>
          <w:szCs w:val="22"/>
        </w:rPr>
        <w:t xml:space="preserve"> Czas trwania kampanii na każdym portalu: 60 dni </w:t>
      </w:r>
    </w:p>
    <w:p w:rsidR="00A03B62" w:rsidRPr="00085338" w:rsidRDefault="00A03B62" w:rsidP="00274AF8">
      <w:pPr>
        <w:pStyle w:val="Default"/>
        <w:numPr>
          <w:ilvl w:val="2"/>
          <w:numId w:val="6"/>
        </w:numPr>
        <w:suppressAutoHyphens w:val="0"/>
        <w:autoSpaceDN w:val="0"/>
        <w:adjustRightInd w:val="0"/>
        <w:spacing w:line="360" w:lineRule="auto"/>
        <w:ind w:left="1224"/>
        <w:jc w:val="both"/>
        <w:rPr>
          <w:rFonts w:ascii="United Sans Rg Lt" w:hAnsi="United Sans Rg Lt" w:cstheme="minorHAnsi"/>
          <w:color w:val="auto"/>
          <w:sz w:val="22"/>
          <w:szCs w:val="22"/>
        </w:rPr>
      </w:pPr>
      <w:r w:rsidRPr="00085338">
        <w:rPr>
          <w:rFonts w:ascii="United Sans Rg Lt" w:hAnsi="United Sans Rg Lt" w:cstheme="minorHAnsi"/>
          <w:color w:val="auto"/>
          <w:sz w:val="22"/>
          <w:szCs w:val="22"/>
        </w:rPr>
        <w:t xml:space="preserve"> Termin kampanii: ostatnia faza realizacji projektu, czyli 2023 rok </w:t>
      </w:r>
    </w:p>
    <w:p w:rsidR="00A03B62" w:rsidRPr="00085338" w:rsidRDefault="00A03B62" w:rsidP="00274AF8">
      <w:pPr>
        <w:pStyle w:val="Default"/>
        <w:numPr>
          <w:ilvl w:val="1"/>
          <w:numId w:val="6"/>
        </w:numPr>
        <w:suppressAutoHyphens w:val="0"/>
        <w:autoSpaceDN w:val="0"/>
        <w:adjustRightInd w:val="0"/>
        <w:spacing w:line="360" w:lineRule="auto"/>
        <w:jc w:val="both"/>
        <w:rPr>
          <w:rFonts w:ascii="United Sans Rg Lt" w:hAnsi="United Sans Rg Lt" w:cstheme="minorHAnsi"/>
          <w:color w:val="auto"/>
          <w:sz w:val="22"/>
          <w:szCs w:val="22"/>
        </w:rPr>
      </w:pPr>
      <w:r w:rsidRPr="00085338">
        <w:rPr>
          <w:rFonts w:ascii="United Sans Rg Lt" w:hAnsi="United Sans Rg Lt" w:cstheme="minorHAnsi"/>
          <w:bCs/>
          <w:color w:val="auto"/>
          <w:sz w:val="22"/>
          <w:szCs w:val="22"/>
        </w:rPr>
        <w:t xml:space="preserve">Wyprodukowanie cyklu 3 filmów: </w:t>
      </w:r>
    </w:p>
    <w:p w:rsidR="00A03B62" w:rsidRPr="00085338" w:rsidRDefault="00A03B62" w:rsidP="00274AF8">
      <w:pPr>
        <w:pStyle w:val="Default"/>
        <w:numPr>
          <w:ilvl w:val="2"/>
          <w:numId w:val="6"/>
        </w:numPr>
        <w:suppressAutoHyphens w:val="0"/>
        <w:autoSpaceDN w:val="0"/>
        <w:adjustRightInd w:val="0"/>
        <w:spacing w:line="360" w:lineRule="auto"/>
        <w:ind w:left="1224"/>
        <w:jc w:val="both"/>
        <w:rPr>
          <w:rFonts w:ascii="United Sans Rg Lt" w:hAnsi="United Sans Rg Lt" w:cstheme="minorHAnsi"/>
          <w:color w:val="auto"/>
          <w:sz w:val="22"/>
          <w:szCs w:val="22"/>
        </w:rPr>
      </w:pPr>
      <w:r w:rsidRPr="00085338">
        <w:rPr>
          <w:rFonts w:ascii="United Sans Rg Lt" w:hAnsi="United Sans Rg Lt" w:cstheme="minorHAnsi"/>
          <w:color w:val="auto"/>
          <w:sz w:val="22"/>
          <w:szCs w:val="22"/>
        </w:rPr>
        <w:t xml:space="preserve"> Filmy o charakterze edukacyjnym będą prezentować metody digitalizacji zasobów muzeum oraz sposoby ich udostępniania</w:t>
      </w:r>
    </w:p>
    <w:p w:rsidR="00A03B62" w:rsidRPr="00085338" w:rsidRDefault="00A03B62" w:rsidP="00274AF8">
      <w:pPr>
        <w:pStyle w:val="Default"/>
        <w:numPr>
          <w:ilvl w:val="2"/>
          <w:numId w:val="6"/>
        </w:numPr>
        <w:suppressAutoHyphens w:val="0"/>
        <w:autoSpaceDN w:val="0"/>
        <w:adjustRightInd w:val="0"/>
        <w:spacing w:line="360" w:lineRule="auto"/>
        <w:ind w:left="1224"/>
        <w:jc w:val="both"/>
        <w:rPr>
          <w:rFonts w:ascii="United Sans Rg Lt" w:hAnsi="United Sans Rg Lt" w:cstheme="minorHAnsi"/>
          <w:color w:val="auto"/>
          <w:sz w:val="22"/>
          <w:szCs w:val="22"/>
        </w:rPr>
      </w:pPr>
      <w:r w:rsidRPr="00085338">
        <w:rPr>
          <w:rFonts w:ascii="United Sans Rg Lt" w:hAnsi="United Sans Rg Lt" w:cstheme="minorHAnsi"/>
          <w:color w:val="auto"/>
          <w:sz w:val="22"/>
          <w:szCs w:val="22"/>
        </w:rPr>
        <w:t xml:space="preserve"> Produkcja filmów obejmie całościowy proces ich przygotowania, w szczególności: stworzenie scenariusza, reżyserię, podkład muzyczny, wykonanie zdjęć, montaż, </w:t>
      </w:r>
      <w:proofErr w:type="spellStart"/>
      <w:r w:rsidRPr="00085338">
        <w:rPr>
          <w:rFonts w:ascii="United Sans Rg Lt" w:hAnsi="United Sans Rg Lt" w:cstheme="minorHAnsi"/>
          <w:color w:val="auto"/>
          <w:sz w:val="22"/>
          <w:szCs w:val="22"/>
        </w:rPr>
        <w:t>postprodukcję</w:t>
      </w:r>
      <w:proofErr w:type="spellEnd"/>
      <w:r w:rsidRPr="00085338">
        <w:rPr>
          <w:rFonts w:ascii="United Sans Rg Lt" w:hAnsi="United Sans Rg Lt" w:cstheme="minorHAnsi"/>
          <w:color w:val="auto"/>
          <w:sz w:val="22"/>
          <w:szCs w:val="22"/>
        </w:rPr>
        <w:t>, opatrzenie ewentualnymi animacjami, zamieszczenie odpowiednich logotypów, a także zdobycie wszystkich wymaganych zgód do realizacji filmu</w:t>
      </w:r>
    </w:p>
    <w:p w:rsidR="00A03B62" w:rsidRPr="00085338" w:rsidRDefault="00A03B62" w:rsidP="00274AF8">
      <w:pPr>
        <w:pStyle w:val="Default"/>
        <w:numPr>
          <w:ilvl w:val="2"/>
          <w:numId w:val="6"/>
        </w:numPr>
        <w:suppressAutoHyphens w:val="0"/>
        <w:autoSpaceDN w:val="0"/>
        <w:adjustRightInd w:val="0"/>
        <w:spacing w:line="360" w:lineRule="auto"/>
        <w:ind w:left="1224"/>
        <w:jc w:val="both"/>
        <w:rPr>
          <w:rFonts w:ascii="United Sans Rg Lt" w:hAnsi="United Sans Rg Lt" w:cstheme="minorHAnsi"/>
          <w:color w:val="auto"/>
          <w:sz w:val="22"/>
          <w:szCs w:val="22"/>
        </w:rPr>
      </w:pPr>
      <w:r w:rsidRPr="00085338">
        <w:rPr>
          <w:rFonts w:ascii="United Sans Rg Lt" w:hAnsi="United Sans Rg Lt" w:cstheme="minorHAnsi"/>
          <w:color w:val="auto"/>
          <w:sz w:val="22"/>
          <w:szCs w:val="22"/>
        </w:rPr>
        <w:t xml:space="preserve"> Scenariusze filmów należy przedstawić Zamawiającemu do akceptacji </w:t>
      </w:r>
    </w:p>
    <w:p w:rsidR="00A03B62" w:rsidRPr="00085338" w:rsidRDefault="00A03B62" w:rsidP="00274AF8">
      <w:pPr>
        <w:pStyle w:val="Default"/>
        <w:numPr>
          <w:ilvl w:val="2"/>
          <w:numId w:val="6"/>
        </w:numPr>
        <w:suppressAutoHyphens w:val="0"/>
        <w:autoSpaceDN w:val="0"/>
        <w:adjustRightInd w:val="0"/>
        <w:spacing w:line="360" w:lineRule="auto"/>
        <w:ind w:left="1224"/>
        <w:jc w:val="both"/>
        <w:rPr>
          <w:rFonts w:ascii="United Sans Rg Lt" w:hAnsi="United Sans Rg Lt" w:cstheme="minorHAnsi"/>
          <w:color w:val="auto"/>
          <w:sz w:val="22"/>
          <w:szCs w:val="22"/>
        </w:rPr>
      </w:pPr>
      <w:r w:rsidRPr="00085338">
        <w:rPr>
          <w:rFonts w:ascii="United Sans Rg Lt" w:hAnsi="United Sans Rg Lt" w:cstheme="minorHAnsi"/>
          <w:color w:val="auto"/>
          <w:sz w:val="22"/>
          <w:szCs w:val="22"/>
        </w:rPr>
        <w:t xml:space="preserve"> W filmach wystąpią m.in. eksperci w zakresie digitalizacji i edukacji muzealnej zaakceptowani przez Zamawiającego  </w:t>
      </w:r>
    </w:p>
    <w:p w:rsidR="00A03B62" w:rsidRPr="00085338" w:rsidRDefault="00A03B62" w:rsidP="00274AF8">
      <w:pPr>
        <w:pStyle w:val="Default"/>
        <w:numPr>
          <w:ilvl w:val="2"/>
          <w:numId w:val="6"/>
        </w:numPr>
        <w:suppressAutoHyphens w:val="0"/>
        <w:autoSpaceDN w:val="0"/>
        <w:adjustRightInd w:val="0"/>
        <w:spacing w:line="360" w:lineRule="auto"/>
        <w:ind w:left="1224"/>
        <w:jc w:val="both"/>
        <w:rPr>
          <w:rFonts w:ascii="United Sans Rg Lt" w:hAnsi="United Sans Rg Lt" w:cstheme="minorHAnsi"/>
          <w:color w:val="auto"/>
          <w:sz w:val="22"/>
          <w:szCs w:val="22"/>
        </w:rPr>
      </w:pPr>
      <w:r w:rsidRPr="00085338">
        <w:rPr>
          <w:rFonts w:ascii="United Sans Rg Lt" w:hAnsi="United Sans Rg Lt" w:cstheme="minorHAnsi"/>
          <w:color w:val="auto"/>
          <w:sz w:val="22"/>
          <w:szCs w:val="22"/>
        </w:rPr>
        <w:lastRenderedPageBreak/>
        <w:t xml:space="preserve"> Czas trwania każdego filmu szacowany jest na 3-5 minut, z przeznaczeniem do publikacji na portalach społecznościowych Muzeum Sztuki, portalu zasoby.msl.org.pl oraz na stronach internetowych mediów i instytucji zainteresowanych ofertą cyfrowych zasobów muzeum</w:t>
      </w:r>
    </w:p>
    <w:p w:rsidR="00A03B62" w:rsidRPr="00085338" w:rsidRDefault="00A03B62" w:rsidP="00274AF8">
      <w:pPr>
        <w:pStyle w:val="Default"/>
        <w:numPr>
          <w:ilvl w:val="2"/>
          <w:numId w:val="6"/>
        </w:numPr>
        <w:suppressAutoHyphens w:val="0"/>
        <w:autoSpaceDN w:val="0"/>
        <w:adjustRightInd w:val="0"/>
        <w:spacing w:line="360" w:lineRule="auto"/>
        <w:ind w:left="1224"/>
        <w:jc w:val="both"/>
        <w:rPr>
          <w:rFonts w:ascii="United Sans Rg Lt" w:hAnsi="United Sans Rg Lt" w:cstheme="minorHAnsi"/>
          <w:color w:val="auto"/>
          <w:sz w:val="22"/>
          <w:szCs w:val="22"/>
        </w:rPr>
      </w:pPr>
      <w:r w:rsidRPr="00085338">
        <w:rPr>
          <w:rFonts w:ascii="United Sans Rg Lt" w:hAnsi="United Sans Rg Lt" w:cstheme="minorHAnsi"/>
          <w:color w:val="auto"/>
          <w:sz w:val="22"/>
          <w:szCs w:val="22"/>
        </w:rPr>
        <w:t xml:space="preserve"> Filmy w jakości FULL HD 4K, gotowe także do publikacji w formacie internetowym mp4</w:t>
      </w:r>
    </w:p>
    <w:p w:rsidR="00A03B62" w:rsidRPr="00085338" w:rsidRDefault="00A03B62" w:rsidP="00274AF8">
      <w:pPr>
        <w:pStyle w:val="Default"/>
        <w:numPr>
          <w:ilvl w:val="2"/>
          <w:numId w:val="6"/>
        </w:numPr>
        <w:suppressAutoHyphens w:val="0"/>
        <w:autoSpaceDN w:val="0"/>
        <w:adjustRightInd w:val="0"/>
        <w:spacing w:line="360" w:lineRule="auto"/>
        <w:ind w:left="1224"/>
        <w:jc w:val="both"/>
        <w:rPr>
          <w:rFonts w:ascii="United Sans Rg Lt" w:hAnsi="United Sans Rg Lt" w:cstheme="minorHAnsi"/>
          <w:color w:val="auto"/>
          <w:sz w:val="22"/>
          <w:szCs w:val="22"/>
        </w:rPr>
      </w:pPr>
      <w:r w:rsidRPr="00085338">
        <w:rPr>
          <w:rFonts w:ascii="United Sans Rg Lt" w:hAnsi="United Sans Rg Lt" w:cstheme="minorHAnsi"/>
          <w:color w:val="auto"/>
          <w:sz w:val="22"/>
          <w:szCs w:val="22"/>
        </w:rPr>
        <w:t xml:space="preserve"> Filmy stworzone zostaną w polskiej wersji językowej, a także dodatkowo w wersjach z: angielskimi i polskimi napisami oraz z tłumaczeniem na język migowy. Wykonanie </w:t>
      </w:r>
      <w:r w:rsidR="00274AF8">
        <w:rPr>
          <w:rFonts w:ascii="United Sans Rg Lt" w:hAnsi="United Sans Rg Lt" w:cstheme="minorHAnsi"/>
          <w:color w:val="auto"/>
          <w:sz w:val="22"/>
          <w:szCs w:val="22"/>
        </w:rPr>
        <w:br/>
      </w:r>
      <w:r w:rsidRPr="00085338">
        <w:rPr>
          <w:rFonts w:ascii="United Sans Rg Lt" w:hAnsi="United Sans Rg Lt" w:cstheme="minorHAnsi"/>
          <w:color w:val="auto"/>
          <w:sz w:val="22"/>
          <w:szCs w:val="22"/>
        </w:rPr>
        <w:t>i implementacja tłumaczeń leży po stronie Wykonawcy.</w:t>
      </w:r>
    </w:p>
    <w:p w:rsidR="00A03B62" w:rsidRPr="00085338" w:rsidRDefault="00A03B62" w:rsidP="00274AF8">
      <w:pPr>
        <w:pStyle w:val="Default"/>
        <w:numPr>
          <w:ilvl w:val="2"/>
          <w:numId w:val="6"/>
        </w:numPr>
        <w:suppressAutoHyphens w:val="0"/>
        <w:autoSpaceDN w:val="0"/>
        <w:adjustRightInd w:val="0"/>
        <w:spacing w:line="360" w:lineRule="auto"/>
        <w:ind w:left="1224"/>
        <w:jc w:val="both"/>
        <w:rPr>
          <w:rFonts w:ascii="United Sans Rg Lt" w:hAnsi="United Sans Rg Lt" w:cstheme="minorHAnsi"/>
          <w:color w:val="auto"/>
          <w:sz w:val="22"/>
          <w:szCs w:val="22"/>
        </w:rPr>
      </w:pPr>
      <w:r w:rsidRPr="00085338">
        <w:rPr>
          <w:rFonts w:ascii="United Sans Rg Lt" w:hAnsi="United Sans Rg Lt" w:cstheme="minorHAnsi"/>
          <w:color w:val="auto"/>
          <w:sz w:val="22"/>
          <w:szCs w:val="22"/>
        </w:rPr>
        <w:t xml:space="preserve"> Termin realizacji: 2023 rok, pierwszy lub drugi kwartał</w:t>
      </w:r>
      <w:r w:rsidR="004327A4" w:rsidRPr="00085338">
        <w:rPr>
          <w:rFonts w:ascii="United Sans Rg Lt" w:hAnsi="United Sans Rg Lt" w:cstheme="minorHAnsi"/>
          <w:color w:val="auto"/>
          <w:sz w:val="22"/>
          <w:szCs w:val="22"/>
        </w:rPr>
        <w:t>, szczegółowa data do akceptacji Zamawiającego</w:t>
      </w:r>
      <w:r w:rsidR="001E7AC3" w:rsidRPr="00085338">
        <w:rPr>
          <w:rFonts w:ascii="United Sans Rg Lt" w:hAnsi="United Sans Rg Lt" w:cstheme="minorHAnsi"/>
          <w:color w:val="auto"/>
          <w:sz w:val="22"/>
          <w:szCs w:val="22"/>
        </w:rPr>
        <w:t>.</w:t>
      </w:r>
    </w:p>
    <w:p w:rsidR="00A03B62" w:rsidRPr="00085338" w:rsidRDefault="00A03B62" w:rsidP="00274AF8">
      <w:pPr>
        <w:pStyle w:val="Default"/>
        <w:numPr>
          <w:ilvl w:val="1"/>
          <w:numId w:val="6"/>
        </w:numPr>
        <w:suppressAutoHyphens w:val="0"/>
        <w:autoSpaceDN w:val="0"/>
        <w:adjustRightInd w:val="0"/>
        <w:spacing w:line="360" w:lineRule="auto"/>
        <w:jc w:val="both"/>
        <w:rPr>
          <w:rFonts w:ascii="United Sans Rg Lt" w:hAnsi="United Sans Rg Lt" w:cstheme="minorHAnsi"/>
          <w:color w:val="auto"/>
          <w:sz w:val="22"/>
          <w:szCs w:val="22"/>
        </w:rPr>
      </w:pPr>
      <w:r w:rsidRPr="00085338">
        <w:rPr>
          <w:rFonts w:ascii="United Sans Rg Lt" w:hAnsi="United Sans Rg Lt" w:cstheme="minorHAnsi"/>
          <w:bCs/>
          <w:color w:val="auto"/>
          <w:sz w:val="22"/>
          <w:szCs w:val="22"/>
        </w:rPr>
        <w:t>Przygotowanie prezentacji multimedialnej</w:t>
      </w:r>
      <w:r w:rsidR="00A51115" w:rsidRPr="00085338">
        <w:rPr>
          <w:rFonts w:ascii="United Sans Rg Lt" w:hAnsi="United Sans Rg Lt" w:cstheme="minorHAnsi"/>
          <w:bCs/>
          <w:color w:val="auto"/>
          <w:sz w:val="22"/>
          <w:szCs w:val="22"/>
        </w:rPr>
        <w:t>:</w:t>
      </w:r>
      <w:r w:rsidRPr="00085338">
        <w:rPr>
          <w:rFonts w:ascii="United Sans Rg Lt" w:hAnsi="United Sans Rg Lt" w:cstheme="minorHAnsi"/>
          <w:bCs/>
          <w:color w:val="auto"/>
          <w:sz w:val="22"/>
          <w:szCs w:val="22"/>
        </w:rPr>
        <w:t xml:space="preserve"> </w:t>
      </w:r>
    </w:p>
    <w:p w:rsidR="00A03B62" w:rsidRPr="00085338" w:rsidRDefault="00A03B62" w:rsidP="00274AF8">
      <w:pPr>
        <w:pStyle w:val="Default"/>
        <w:numPr>
          <w:ilvl w:val="2"/>
          <w:numId w:val="6"/>
        </w:numPr>
        <w:suppressAutoHyphens w:val="0"/>
        <w:autoSpaceDN w:val="0"/>
        <w:adjustRightInd w:val="0"/>
        <w:spacing w:line="360" w:lineRule="auto"/>
        <w:ind w:left="1224"/>
        <w:jc w:val="both"/>
        <w:rPr>
          <w:rFonts w:ascii="United Sans Rg Lt" w:hAnsi="United Sans Rg Lt" w:cstheme="minorHAnsi"/>
          <w:color w:val="auto"/>
          <w:sz w:val="22"/>
          <w:szCs w:val="22"/>
        </w:rPr>
      </w:pPr>
      <w:r w:rsidRPr="00085338">
        <w:rPr>
          <w:rFonts w:ascii="United Sans Rg Lt" w:hAnsi="United Sans Rg Lt" w:cstheme="minorHAnsi"/>
          <w:color w:val="auto"/>
          <w:sz w:val="22"/>
          <w:szCs w:val="22"/>
        </w:rPr>
        <w:t xml:space="preserve"> Na briefing prasowy zorganizowany na zakończenie projektu opracowana zostanie </w:t>
      </w:r>
      <w:r w:rsidR="00274AF8">
        <w:rPr>
          <w:rFonts w:ascii="United Sans Rg Lt" w:hAnsi="United Sans Rg Lt" w:cstheme="minorHAnsi"/>
          <w:color w:val="auto"/>
          <w:sz w:val="22"/>
          <w:szCs w:val="22"/>
        </w:rPr>
        <w:br/>
      </w:r>
      <w:r w:rsidRPr="00085338">
        <w:rPr>
          <w:rFonts w:ascii="United Sans Rg Lt" w:hAnsi="United Sans Rg Lt" w:cstheme="minorHAnsi"/>
          <w:color w:val="auto"/>
          <w:sz w:val="22"/>
          <w:szCs w:val="22"/>
        </w:rPr>
        <w:t xml:space="preserve">w wersji elektronicznej prezentacja pokazująca przebieg projektu. Prezentacja zostanie wykorzystana także w celu promocji efektów projektu w Internecie. </w:t>
      </w:r>
    </w:p>
    <w:p w:rsidR="00A03B62" w:rsidRPr="00085338" w:rsidRDefault="00A03B62" w:rsidP="00274AF8">
      <w:pPr>
        <w:pStyle w:val="Default"/>
        <w:numPr>
          <w:ilvl w:val="2"/>
          <w:numId w:val="6"/>
        </w:numPr>
        <w:suppressAutoHyphens w:val="0"/>
        <w:autoSpaceDN w:val="0"/>
        <w:adjustRightInd w:val="0"/>
        <w:spacing w:line="360" w:lineRule="auto"/>
        <w:ind w:left="1224"/>
        <w:jc w:val="both"/>
        <w:rPr>
          <w:rFonts w:ascii="United Sans Rg Lt" w:hAnsi="United Sans Rg Lt" w:cstheme="minorHAnsi"/>
          <w:color w:val="auto"/>
          <w:sz w:val="22"/>
          <w:szCs w:val="22"/>
        </w:rPr>
      </w:pPr>
      <w:r w:rsidRPr="00085338">
        <w:rPr>
          <w:rFonts w:ascii="United Sans Rg Lt" w:hAnsi="United Sans Rg Lt" w:cstheme="minorHAnsi"/>
          <w:color w:val="auto"/>
          <w:sz w:val="22"/>
          <w:szCs w:val="22"/>
        </w:rPr>
        <w:t xml:space="preserve"> Prezentacja zawierać będzie treści podsumowujące przebieg realizacji projektu, w tym: </w:t>
      </w:r>
    </w:p>
    <w:p w:rsidR="00A03B62" w:rsidRPr="00085338" w:rsidRDefault="00A03B62" w:rsidP="00274AF8">
      <w:pPr>
        <w:pStyle w:val="Default"/>
        <w:numPr>
          <w:ilvl w:val="3"/>
          <w:numId w:val="6"/>
        </w:numPr>
        <w:suppressAutoHyphens w:val="0"/>
        <w:autoSpaceDN w:val="0"/>
        <w:adjustRightInd w:val="0"/>
        <w:spacing w:line="360" w:lineRule="auto"/>
        <w:ind w:left="567" w:firstLine="0"/>
        <w:jc w:val="both"/>
        <w:rPr>
          <w:rFonts w:ascii="United Sans Rg Lt" w:hAnsi="United Sans Rg Lt" w:cstheme="minorHAnsi"/>
          <w:color w:val="auto"/>
          <w:sz w:val="22"/>
          <w:szCs w:val="22"/>
        </w:rPr>
      </w:pPr>
      <w:r w:rsidRPr="00085338">
        <w:rPr>
          <w:rFonts w:ascii="United Sans Rg Lt" w:hAnsi="United Sans Rg Lt" w:cstheme="minorHAnsi"/>
          <w:color w:val="auto"/>
          <w:sz w:val="22"/>
          <w:szCs w:val="22"/>
        </w:rPr>
        <w:t>Podstawowe informacje o założeniach projektu</w:t>
      </w:r>
      <w:r w:rsidR="001E7AC3" w:rsidRPr="00085338">
        <w:rPr>
          <w:rFonts w:ascii="United Sans Rg Lt" w:hAnsi="United Sans Rg Lt" w:cstheme="minorHAnsi"/>
          <w:color w:val="auto"/>
          <w:sz w:val="22"/>
          <w:szCs w:val="22"/>
        </w:rPr>
        <w:t>.</w:t>
      </w:r>
    </w:p>
    <w:p w:rsidR="00A03B62" w:rsidRPr="00085338" w:rsidRDefault="00A03B62" w:rsidP="00274AF8">
      <w:pPr>
        <w:pStyle w:val="Default"/>
        <w:numPr>
          <w:ilvl w:val="3"/>
          <w:numId w:val="6"/>
        </w:numPr>
        <w:suppressAutoHyphens w:val="0"/>
        <w:autoSpaceDN w:val="0"/>
        <w:adjustRightInd w:val="0"/>
        <w:spacing w:line="360" w:lineRule="auto"/>
        <w:ind w:left="567" w:firstLine="0"/>
        <w:jc w:val="both"/>
        <w:rPr>
          <w:rFonts w:ascii="United Sans Rg Lt" w:hAnsi="United Sans Rg Lt" w:cstheme="minorHAnsi"/>
          <w:color w:val="auto"/>
          <w:sz w:val="22"/>
          <w:szCs w:val="22"/>
        </w:rPr>
      </w:pPr>
      <w:r w:rsidRPr="00085338">
        <w:rPr>
          <w:rFonts w:ascii="United Sans Rg Lt" w:hAnsi="United Sans Rg Lt" w:cstheme="minorHAnsi"/>
          <w:color w:val="auto"/>
          <w:sz w:val="22"/>
          <w:szCs w:val="22"/>
        </w:rPr>
        <w:t>Ogólny opis przebiegu jego rozwoju w kolejnych półroczach</w:t>
      </w:r>
      <w:r w:rsidR="001E7AC3" w:rsidRPr="00085338">
        <w:rPr>
          <w:rFonts w:ascii="United Sans Rg Lt" w:hAnsi="United Sans Rg Lt" w:cstheme="minorHAnsi"/>
          <w:color w:val="auto"/>
          <w:sz w:val="22"/>
          <w:szCs w:val="22"/>
        </w:rPr>
        <w:t>.</w:t>
      </w:r>
    </w:p>
    <w:p w:rsidR="00A03B62" w:rsidRPr="00085338" w:rsidRDefault="00A03B62" w:rsidP="00274AF8">
      <w:pPr>
        <w:pStyle w:val="Default"/>
        <w:numPr>
          <w:ilvl w:val="3"/>
          <w:numId w:val="6"/>
        </w:numPr>
        <w:suppressAutoHyphens w:val="0"/>
        <w:autoSpaceDN w:val="0"/>
        <w:adjustRightInd w:val="0"/>
        <w:spacing w:line="360" w:lineRule="auto"/>
        <w:ind w:left="567" w:firstLine="0"/>
        <w:jc w:val="both"/>
        <w:rPr>
          <w:rFonts w:ascii="United Sans Rg Lt" w:hAnsi="United Sans Rg Lt" w:cstheme="minorHAnsi"/>
          <w:color w:val="auto"/>
          <w:sz w:val="22"/>
          <w:szCs w:val="22"/>
        </w:rPr>
      </w:pPr>
      <w:r w:rsidRPr="00085338">
        <w:rPr>
          <w:rFonts w:ascii="United Sans Rg Lt" w:hAnsi="United Sans Rg Lt" w:cstheme="minorHAnsi"/>
          <w:color w:val="auto"/>
          <w:sz w:val="22"/>
          <w:szCs w:val="22"/>
        </w:rPr>
        <w:t xml:space="preserve">Dokumentację zdjęciową zakupionego sprzętu oraz procesu jego wykorzystania przez pracowników muzeum w działaniach digitalizacyjnych, powstałą w wyniku przeprowadzenia minimum 6 </w:t>
      </w:r>
      <w:proofErr w:type="spellStart"/>
      <w:r w:rsidRPr="00085338">
        <w:rPr>
          <w:rFonts w:ascii="United Sans Rg Lt" w:hAnsi="United Sans Rg Lt" w:cstheme="minorHAnsi"/>
          <w:color w:val="auto"/>
          <w:sz w:val="22"/>
          <w:szCs w:val="22"/>
        </w:rPr>
        <w:t>fotosesji</w:t>
      </w:r>
      <w:proofErr w:type="spellEnd"/>
      <w:r w:rsidRPr="00085338">
        <w:rPr>
          <w:rFonts w:ascii="United Sans Rg Lt" w:hAnsi="United Sans Rg Lt" w:cstheme="minorHAnsi"/>
          <w:color w:val="auto"/>
          <w:sz w:val="22"/>
          <w:szCs w:val="22"/>
        </w:rPr>
        <w:t xml:space="preserve"> w czasie trwania projektu (po dwie w każdym roku trwania projektu począwszy od sierpnia 2020), których rezultatem będą w sumie co najmniej 72 fotografie</w:t>
      </w:r>
      <w:r w:rsidR="001E7AC3" w:rsidRPr="00085338">
        <w:rPr>
          <w:rFonts w:ascii="United Sans Rg Lt" w:hAnsi="United Sans Rg Lt" w:cstheme="minorHAnsi"/>
          <w:color w:val="auto"/>
          <w:sz w:val="22"/>
          <w:szCs w:val="22"/>
        </w:rPr>
        <w:t>.</w:t>
      </w:r>
      <w:r w:rsidRPr="00085338">
        <w:rPr>
          <w:rFonts w:ascii="United Sans Rg Lt" w:hAnsi="United Sans Rg Lt" w:cstheme="minorHAnsi"/>
          <w:color w:val="auto"/>
          <w:sz w:val="22"/>
          <w:szCs w:val="22"/>
        </w:rPr>
        <w:t xml:space="preserve"> </w:t>
      </w:r>
    </w:p>
    <w:p w:rsidR="00A03B62" w:rsidRPr="00085338" w:rsidRDefault="00A03B62" w:rsidP="00274AF8">
      <w:pPr>
        <w:pStyle w:val="Default"/>
        <w:numPr>
          <w:ilvl w:val="3"/>
          <w:numId w:val="6"/>
        </w:numPr>
        <w:suppressAutoHyphens w:val="0"/>
        <w:autoSpaceDN w:val="0"/>
        <w:adjustRightInd w:val="0"/>
        <w:spacing w:line="360" w:lineRule="auto"/>
        <w:ind w:left="567" w:firstLine="0"/>
        <w:jc w:val="both"/>
        <w:rPr>
          <w:rFonts w:ascii="United Sans Rg Lt" w:hAnsi="United Sans Rg Lt" w:cstheme="minorHAnsi"/>
          <w:color w:val="auto"/>
          <w:sz w:val="22"/>
          <w:szCs w:val="22"/>
        </w:rPr>
      </w:pPr>
      <w:r w:rsidRPr="00085338">
        <w:rPr>
          <w:rFonts w:ascii="United Sans Rg Lt" w:hAnsi="United Sans Rg Lt" w:cstheme="minorHAnsi"/>
          <w:color w:val="auto"/>
          <w:sz w:val="22"/>
          <w:szCs w:val="22"/>
        </w:rPr>
        <w:t xml:space="preserve">W prezentacji zawarte zostaną trzy krótkie filmy pokazujące proces digitalizacji </w:t>
      </w:r>
      <w:r w:rsidR="00274AF8">
        <w:rPr>
          <w:rFonts w:ascii="United Sans Rg Lt" w:hAnsi="United Sans Rg Lt" w:cstheme="minorHAnsi"/>
          <w:color w:val="auto"/>
          <w:sz w:val="22"/>
          <w:szCs w:val="22"/>
        </w:rPr>
        <w:br/>
      </w:r>
      <w:r w:rsidRPr="00085338">
        <w:rPr>
          <w:rFonts w:ascii="United Sans Rg Lt" w:hAnsi="United Sans Rg Lt" w:cstheme="minorHAnsi"/>
          <w:color w:val="auto"/>
          <w:sz w:val="22"/>
          <w:szCs w:val="22"/>
        </w:rPr>
        <w:t>i udostępniania dzieł opisane w punkcie 2.6.</w:t>
      </w:r>
    </w:p>
    <w:p w:rsidR="00A03B62" w:rsidRPr="00085338" w:rsidRDefault="00A03B62" w:rsidP="00274AF8">
      <w:pPr>
        <w:pStyle w:val="Default"/>
        <w:numPr>
          <w:ilvl w:val="3"/>
          <w:numId w:val="6"/>
        </w:numPr>
        <w:suppressAutoHyphens w:val="0"/>
        <w:autoSpaceDN w:val="0"/>
        <w:adjustRightInd w:val="0"/>
        <w:spacing w:line="360" w:lineRule="auto"/>
        <w:ind w:left="567" w:firstLine="0"/>
        <w:jc w:val="both"/>
        <w:rPr>
          <w:rFonts w:ascii="United Sans Rg Lt" w:hAnsi="United Sans Rg Lt" w:cstheme="minorHAnsi"/>
          <w:color w:val="auto"/>
          <w:sz w:val="22"/>
          <w:szCs w:val="22"/>
        </w:rPr>
      </w:pPr>
      <w:r w:rsidRPr="00085338">
        <w:rPr>
          <w:rFonts w:ascii="United Sans Rg Lt" w:hAnsi="United Sans Rg Lt" w:cstheme="minorHAnsi"/>
          <w:color w:val="auto"/>
          <w:sz w:val="22"/>
          <w:szCs w:val="22"/>
        </w:rPr>
        <w:t>Pokazane zostaną też na kilku przykładach efekty realizacji projektu na portalu zasoby.msl.org.pl</w:t>
      </w:r>
      <w:r w:rsidR="001E7AC3" w:rsidRPr="00085338">
        <w:rPr>
          <w:rFonts w:ascii="United Sans Rg Lt" w:hAnsi="United Sans Rg Lt" w:cstheme="minorHAnsi"/>
          <w:color w:val="auto"/>
          <w:sz w:val="22"/>
          <w:szCs w:val="22"/>
        </w:rPr>
        <w:t>.</w:t>
      </w:r>
      <w:r w:rsidRPr="00085338">
        <w:rPr>
          <w:rFonts w:ascii="United Sans Rg Lt" w:hAnsi="United Sans Rg Lt" w:cstheme="minorHAnsi"/>
          <w:color w:val="auto"/>
          <w:sz w:val="22"/>
          <w:szCs w:val="22"/>
        </w:rPr>
        <w:t xml:space="preserve"> </w:t>
      </w:r>
    </w:p>
    <w:p w:rsidR="00A03B62" w:rsidRPr="00085338" w:rsidRDefault="00A03B62" w:rsidP="00274AF8">
      <w:pPr>
        <w:pStyle w:val="Default"/>
        <w:numPr>
          <w:ilvl w:val="1"/>
          <w:numId w:val="6"/>
        </w:numPr>
        <w:suppressAutoHyphens w:val="0"/>
        <w:autoSpaceDN w:val="0"/>
        <w:adjustRightInd w:val="0"/>
        <w:spacing w:line="360" w:lineRule="auto"/>
        <w:jc w:val="both"/>
        <w:rPr>
          <w:rFonts w:ascii="United Sans Rg Lt" w:hAnsi="United Sans Rg Lt" w:cstheme="minorHAnsi"/>
          <w:color w:val="auto"/>
          <w:sz w:val="22"/>
          <w:szCs w:val="22"/>
        </w:rPr>
      </w:pPr>
      <w:r w:rsidRPr="00085338">
        <w:rPr>
          <w:rFonts w:ascii="United Sans Rg Lt" w:hAnsi="United Sans Rg Lt" w:cstheme="minorHAnsi"/>
          <w:bCs/>
          <w:color w:val="auto"/>
          <w:sz w:val="22"/>
          <w:szCs w:val="22"/>
        </w:rPr>
        <w:t xml:space="preserve">Przeprowadzenie kampanii reklamowej – </w:t>
      </w:r>
      <w:proofErr w:type="spellStart"/>
      <w:r w:rsidRPr="00085338">
        <w:rPr>
          <w:rFonts w:ascii="United Sans Rg Lt" w:hAnsi="United Sans Rg Lt" w:cstheme="minorHAnsi"/>
          <w:bCs/>
          <w:color w:val="auto"/>
          <w:sz w:val="22"/>
          <w:szCs w:val="22"/>
        </w:rPr>
        <w:t>outdoor</w:t>
      </w:r>
      <w:proofErr w:type="spellEnd"/>
      <w:r w:rsidR="00E66543" w:rsidRPr="00085338">
        <w:rPr>
          <w:rFonts w:ascii="United Sans Rg Lt" w:hAnsi="United Sans Rg Lt" w:cstheme="minorHAnsi"/>
          <w:bCs/>
          <w:color w:val="auto"/>
          <w:sz w:val="22"/>
          <w:szCs w:val="22"/>
        </w:rPr>
        <w:t>:</w:t>
      </w:r>
    </w:p>
    <w:p w:rsidR="00A03B62" w:rsidRPr="00085338" w:rsidRDefault="00A03B62" w:rsidP="00274AF8">
      <w:pPr>
        <w:pStyle w:val="Default"/>
        <w:numPr>
          <w:ilvl w:val="2"/>
          <w:numId w:val="6"/>
        </w:numPr>
        <w:suppressAutoHyphens w:val="0"/>
        <w:autoSpaceDN w:val="0"/>
        <w:adjustRightInd w:val="0"/>
        <w:spacing w:line="360" w:lineRule="auto"/>
        <w:ind w:left="1224"/>
        <w:jc w:val="both"/>
        <w:rPr>
          <w:rFonts w:ascii="United Sans Rg Lt" w:hAnsi="United Sans Rg Lt" w:cstheme="minorHAnsi"/>
          <w:color w:val="auto"/>
          <w:sz w:val="22"/>
          <w:szCs w:val="22"/>
        </w:rPr>
      </w:pPr>
      <w:r w:rsidRPr="00085338">
        <w:rPr>
          <w:rFonts w:ascii="United Sans Rg Lt" w:hAnsi="United Sans Rg Lt" w:cstheme="minorHAnsi"/>
          <w:color w:val="auto"/>
          <w:sz w:val="22"/>
          <w:szCs w:val="22"/>
        </w:rPr>
        <w:t xml:space="preserve"> Celem kampanii będzie zwrócenie uwagi osób podróżujących komunikacją miejską na ofertę udostępnionych cyfrowo zasobów Muzeum Sztuki</w:t>
      </w:r>
      <w:r w:rsidR="001E7AC3" w:rsidRPr="00085338">
        <w:rPr>
          <w:rFonts w:ascii="United Sans Rg Lt" w:hAnsi="United Sans Rg Lt" w:cstheme="minorHAnsi"/>
          <w:color w:val="auto"/>
          <w:sz w:val="22"/>
          <w:szCs w:val="22"/>
        </w:rPr>
        <w:t>.</w:t>
      </w:r>
    </w:p>
    <w:p w:rsidR="00A03B62" w:rsidRPr="00085338" w:rsidRDefault="00A03B62" w:rsidP="00274AF8">
      <w:pPr>
        <w:pStyle w:val="Default"/>
        <w:numPr>
          <w:ilvl w:val="2"/>
          <w:numId w:val="6"/>
        </w:numPr>
        <w:suppressAutoHyphens w:val="0"/>
        <w:autoSpaceDN w:val="0"/>
        <w:adjustRightInd w:val="0"/>
        <w:spacing w:line="360" w:lineRule="auto"/>
        <w:ind w:left="1224"/>
        <w:jc w:val="both"/>
        <w:rPr>
          <w:rFonts w:ascii="United Sans Rg Lt" w:hAnsi="United Sans Rg Lt" w:cstheme="minorHAnsi"/>
          <w:color w:val="auto"/>
          <w:sz w:val="22"/>
          <w:szCs w:val="22"/>
        </w:rPr>
      </w:pPr>
      <w:r w:rsidRPr="00085338">
        <w:rPr>
          <w:rFonts w:ascii="United Sans Rg Lt" w:hAnsi="United Sans Rg Lt" w:cstheme="minorHAnsi"/>
          <w:color w:val="auto"/>
          <w:sz w:val="22"/>
          <w:szCs w:val="22"/>
        </w:rPr>
        <w:t xml:space="preserve"> Kampania obejmie zaprojektowanie, druk i ekspozycję plakatów na przystankach komunikacji miejskiej</w:t>
      </w:r>
      <w:r w:rsidR="001E7AC3" w:rsidRPr="00085338">
        <w:rPr>
          <w:rFonts w:ascii="United Sans Rg Lt" w:hAnsi="United Sans Rg Lt" w:cstheme="minorHAnsi"/>
          <w:color w:val="auto"/>
          <w:sz w:val="22"/>
          <w:szCs w:val="22"/>
        </w:rPr>
        <w:t>.</w:t>
      </w:r>
    </w:p>
    <w:p w:rsidR="00A03B62" w:rsidRPr="00085338" w:rsidRDefault="00A03B62" w:rsidP="00274AF8">
      <w:pPr>
        <w:pStyle w:val="Default"/>
        <w:numPr>
          <w:ilvl w:val="2"/>
          <w:numId w:val="6"/>
        </w:numPr>
        <w:suppressAutoHyphens w:val="0"/>
        <w:autoSpaceDN w:val="0"/>
        <w:adjustRightInd w:val="0"/>
        <w:spacing w:line="360" w:lineRule="auto"/>
        <w:ind w:left="1224"/>
        <w:jc w:val="both"/>
        <w:rPr>
          <w:rFonts w:ascii="United Sans Rg Lt" w:hAnsi="United Sans Rg Lt" w:cstheme="minorHAnsi"/>
          <w:color w:val="auto"/>
          <w:sz w:val="22"/>
          <w:szCs w:val="22"/>
        </w:rPr>
      </w:pPr>
      <w:r w:rsidRPr="00085338">
        <w:rPr>
          <w:rFonts w:ascii="United Sans Rg Lt" w:hAnsi="United Sans Rg Lt" w:cstheme="minorHAnsi"/>
          <w:color w:val="auto"/>
          <w:sz w:val="22"/>
          <w:szCs w:val="22"/>
        </w:rPr>
        <w:t xml:space="preserve"> Zamawiający wymaga od Wykonawcy wynajęcia grafika posiadającego doświadczenie w projektowaniu identyfikacji wizualnej i plakatów dla instytucji sztuki w Polsce tzn. projektującego w ostatnich 4 latach identyfikację graficzną wystawy sztuki nowoczesnej lub współczesnej dla muzeum lub galerii sztuki, albo kampanii reklamowych/społecznych przygotowanych dla instytucji zajmujących się upowszechnianiem sztuki współczesnej</w:t>
      </w:r>
      <w:r w:rsidR="001E7AC3" w:rsidRPr="00085338">
        <w:rPr>
          <w:rFonts w:ascii="United Sans Rg Lt" w:hAnsi="United Sans Rg Lt" w:cstheme="minorHAnsi"/>
          <w:color w:val="auto"/>
          <w:sz w:val="22"/>
          <w:szCs w:val="22"/>
        </w:rPr>
        <w:t>.</w:t>
      </w:r>
    </w:p>
    <w:p w:rsidR="00A03B62" w:rsidRPr="00085338" w:rsidRDefault="00A03B62" w:rsidP="00274AF8">
      <w:pPr>
        <w:pStyle w:val="Default"/>
        <w:numPr>
          <w:ilvl w:val="2"/>
          <w:numId w:val="6"/>
        </w:numPr>
        <w:suppressAutoHyphens w:val="0"/>
        <w:autoSpaceDN w:val="0"/>
        <w:adjustRightInd w:val="0"/>
        <w:spacing w:line="360" w:lineRule="auto"/>
        <w:ind w:left="1224"/>
        <w:jc w:val="both"/>
        <w:rPr>
          <w:rFonts w:ascii="United Sans Rg Lt" w:hAnsi="United Sans Rg Lt" w:cstheme="minorHAnsi"/>
          <w:color w:val="auto"/>
          <w:sz w:val="22"/>
          <w:szCs w:val="22"/>
        </w:rPr>
      </w:pPr>
      <w:r w:rsidRPr="00085338">
        <w:rPr>
          <w:rFonts w:ascii="United Sans Rg Lt" w:hAnsi="United Sans Rg Lt" w:cstheme="minorHAnsi"/>
          <w:color w:val="auto"/>
          <w:sz w:val="22"/>
          <w:szCs w:val="22"/>
        </w:rPr>
        <w:t xml:space="preserve"> Liczba projektów plakatów: co najmniej 4, do akceptacji i wyboru przez Zamawiającego</w:t>
      </w:r>
      <w:r w:rsidR="001E7AC3" w:rsidRPr="00085338">
        <w:rPr>
          <w:rFonts w:ascii="United Sans Rg Lt" w:hAnsi="United Sans Rg Lt" w:cstheme="minorHAnsi"/>
          <w:color w:val="auto"/>
          <w:sz w:val="22"/>
          <w:szCs w:val="22"/>
        </w:rPr>
        <w:t>.</w:t>
      </w:r>
      <w:r w:rsidRPr="00085338">
        <w:rPr>
          <w:rFonts w:ascii="United Sans Rg Lt" w:hAnsi="United Sans Rg Lt" w:cstheme="minorHAnsi"/>
          <w:color w:val="auto"/>
          <w:sz w:val="22"/>
          <w:szCs w:val="22"/>
        </w:rPr>
        <w:t xml:space="preserve"> </w:t>
      </w:r>
    </w:p>
    <w:p w:rsidR="00A03B62" w:rsidRPr="00085338" w:rsidRDefault="00A03B62" w:rsidP="00274AF8">
      <w:pPr>
        <w:pStyle w:val="Default"/>
        <w:numPr>
          <w:ilvl w:val="2"/>
          <w:numId w:val="6"/>
        </w:numPr>
        <w:suppressAutoHyphens w:val="0"/>
        <w:autoSpaceDN w:val="0"/>
        <w:adjustRightInd w:val="0"/>
        <w:spacing w:line="360" w:lineRule="auto"/>
        <w:ind w:left="1224"/>
        <w:jc w:val="both"/>
        <w:rPr>
          <w:rFonts w:ascii="United Sans Rg Lt" w:hAnsi="United Sans Rg Lt" w:cstheme="minorHAnsi"/>
          <w:color w:val="auto"/>
          <w:sz w:val="22"/>
          <w:szCs w:val="22"/>
        </w:rPr>
      </w:pPr>
      <w:r w:rsidRPr="00085338">
        <w:rPr>
          <w:rFonts w:ascii="United Sans Rg Lt" w:hAnsi="United Sans Rg Lt" w:cstheme="minorHAnsi"/>
          <w:color w:val="auto"/>
          <w:sz w:val="22"/>
          <w:szCs w:val="22"/>
        </w:rPr>
        <w:lastRenderedPageBreak/>
        <w:t xml:space="preserve"> Plakaty będą eksponowane na podświetlanych nośnikach typu </w:t>
      </w:r>
      <w:proofErr w:type="spellStart"/>
      <w:r w:rsidRPr="00085338">
        <w:rPr>
          <w:rFonts w:ascii="United Sans Rg Lt" w:hAnsi="United Sans Rg Lt" w:cstheme="minorHAnsi"/>
          <w:color w:val="auto"/>
          <w:sz w:val="22"/>
          <w:szCs w:val="22"/>
        </w:rPr>
        <w:t>citylight</w:t>
      </w:r>
      <w:proofErr w:type="spellEnd"/>
      <w:r w:rsidRPr="00085338">
        <w:rPr>
          <w:rFonts w:ascii="United Sans Rg Lt" w:hAnsi="United Sans Rg Lt" w:cstheme="minorHAnsi"/>
          <w:color w:val="auto"/>
          <w:sz w:val="22"/>
          <w:szCs w:val="22"/>
        </w:rPr>
        <w:t xml:space="preserve"> zlokalizowanych na przystankach w 4 największych polskich miastach: Warszawie, Krakowie, Łodzi, Wrocławiu</w:t>
      </w:r>
      <w:r w:rsidR="001E7AC3" w:rsidRPr="00085338">
        <w:rPr>
          <w:rFonts w:ascii="United Sans Rg Lt" w:hAnsi="United Sans Rg Lt" w:cstheme="minorHAnsi"/>
          <w:color w:val="auto"/>
          <w:sz w:val="22"/>
          <w:szCs w:val="22"/>
        </w:rPr>
        <w:t>.</w:t>
      </w:r>
      <w:r w:rsidRPr="00085338">
        <w:rPr>
          <w:rFonts w:ascii="United Sans Rg Lt" w:hAnsi="United Sans Rg Lt" w:cstheme="minorHAnsi"/>
          <w:color w:val="auto"/>
          <w:sz w:val="22"/>
          <w:szCs w:val="22"/>
        </w:rPr>
        <w:t xml:space="preserve"> </w:t>
      </w:r>
    </w:p>
    <w:p w:rsidR="00A03B62" w:rsidRPr="00085338" w:rsidRDefault="00A03B62" w:rsidP="00274AF8">
      <w:pPr>
        <w:pStyle w:val="Default"/>
        <w:numPr>
          <w:ilvl w:val="2"/>
          <w:numId w:val="6"/>
        </w:numPr>
        <w:suppressAutoHyphens w:val="0"/>
        <w:autoSpaceDN w:val="0"/>
        <w:adjustRightInd w:val="0"/>
        <w:spacing w:line="360" w:lineRule="auto"/>
        <w:ind w:left="1224"/>
        <w:jc w:val="both"/>
        <w:rPr>
          <w:rFonts w:ascii="United Sans Rg Lt" w:hAnsi="United Sans Rg Lt" w:cstheme="minorHAnsi"/>
          <w:color w:val="auto"/>
          <w:sz w:val="22"/>
          <w:szCs w:val="22"/>
        </w:rPr>
      </w:pPr>
      <w:r w:rsidRPr="00085338">
        <w:rPr>
          <w:rFonts w:ascii="United Sans Rg Lt" w:hAnsi="United Sans Rg Lt" w:cstheme="minorHAnsi"/>
          <w:color w:val="auto"/>
          <w:sz w:val="22"/>
          <w:szCs w:val="22"/>
        </w:rPr>
        <w:t xml:space="preserve"> Liczba nośników: 70 w Warszawie i minimum 50 w pozostałych miastach</w:t>
      </w:r>
      <w:r w:rsidR="001E7AC3" w:rsidRPr="00085338">
        <w:rPr>
          <w:rFonts w:ascii="United Sans Rg Lt" w:hAnsi="United Sans Rg Lt" w:cstheme="minorHAnsi"/>
          <w:color w:val="auto"/>
          <w:sz w:val="22"/>
          <w:szCs w:val="22"/>
        </w:rPr>
        <w:t>.</w:t>
      </w:r>
    </w:p>
    <w:p w:rsidR="00A03B62" w:rsidRPr="00085338" w:rsidRDefault="00A03B62" w:rsidP="00274AF8">
      <w:pPr>
        <w:pStyle w:val="Default"/>
        <w:numPr>
          <w:ilvl w:val="2"/>
          <w:numId w:val="6"/>
        </w:numPr>
        <w:suppressAutoHyphens w:val="0"/>
        <w:autoSpaceDN w:val="0"/>
        <w:adjustRightInd w:val="0"/>
        <w:spacing w:line="360" w:lineRule="auto"/>
        <w:ind w:left="1224"/>
        <w:jc w:val="both"/>
        <w:rPr>
          <w:rFonts w:ascii="United Sans Rg Lt" w:hAnsi="United Sans Rg Lt" w:cstheme="minorHAnsi"/>
          <w:color w:val="auto"/>
          <w:sz w:val="22"/>
          <w:szCs w:val="22"/>
        </w:rPr>
      </w:pPr>
      <w:r w:rsidRPr="00085338">
        <w:rPr>
          <w:rFonts w:ascii="United Sans Rg Lt" w:hAnsi="United Sans Rg Lt" w:cstheme="minorHAnsi"/>
          <w:color w:val="auto"/>
          <w:sz w:val="22"/>
          <w:szCs w:val="22"/>
        </w:rPr>
        <w:t xml:space="preserve"> Lokalizacja: centra miast i główne punkty przesiadkowe komunikacji miejskiej (szczegółowe listy lokalizacji do akceptacji Zamawiającego)</w:t>
      </w:r>
      <w:r w:rsidR="001E7AC3" w:rsidRPr="00085338">
        <w:rPr>
          <w:rFonts w:ascii="United Sans Rg Lt" w:hAnsi="United Sans Rg Lt" w:cstheme="minorHAnsi"/>
          <w:color w:val="auto"/>
          <w:sz w:val="22"/>
          <w:szCs w:val="22"/>
        </w:rPr>
        <w:t>.</w:t>
      </w:r>
    </w:p>
    <w:p w:rsidR="00A03B62" w:rsidRPr="00085338" w:rsidRDefault="00A03B62" w:rsidP="00274AF8">
      <w:pPr>
        <w:pStyle w:val="Default"/>
        <w:numPr>
          <w:ilvl w:val="2"/>
          <w:numId w:val="6"/>
        </w:numPr>
        <w:suppressAutoHyphens w:val="0"/>
        <w:autoSpaceDN w:val="0"/>
        <w:adjustRightInd w:val="0"/>
        <w:spacing w:line="360" w:lineRule="auto"/>
        <w:ind w:left="1224"/>
        <w:jc w:val="both"/>
        <w:rPr>
          <w:rFonts w:ascii="United Sans Rg Lt" w:hAnsi="United Sans Rg Lt" w:cstheme="minorHAnsi"/>
          <w:color w:val="auto"/>
          <w:sz w:val="22"/>
          <w:szCs w:val="22"/>
        </w:rPr>
      </w:pPr>
      <w:r w:rsidRPr="00085338">
        <w:rPr>
          <w:rFonts w:ascii="United Sans Rg Lt" w:hAnsi="United Sans Rg Lt" w:cstheme="minorHAnsi"/>
          <w:color w:val="auto"/>
          <w:sz w:val="22"/>
          <w:szCs w:val="22"/>
        </w:rPr>
        <w:t xml:space="preserve"> Czas trwania kampanii: jeden miesiąc (30 dni), w przedziale dat obejmującym ostatnie trzy miesiące trwania projektu w 2023 roku</w:t>
      </w:r>
      <w:r w:rsidR="001E7AC3" w:rsidRPr="00085338">
        <w:rPr>
          <w:rFonts w:ascii="United Sans Rg Lt" w:hAnsi="United Sans Rg Lt" w:cstheme="minorHAnsi"/>
          <w:color w:val="auto"/>
          <w:sz w:val="22"/>
          <w:szCs w:val="22"/>
        </w:rPr>
        <w:t>.</w:t>
      </w:r>
    </w:p>
    <w:p w:rsidR="00A03B62" w:rsidRPr="00085338" w:rsidRDefault="00A03B62" w:rsidP="00274AF8">
      <w:pPr>
        <w:pStyle w:val="Default"/>
        <w:numPr>
          <w:ilvl w:val="1"/>
          <w:numId w:val="6"/>
        </w:numPr>
        <w:suppressAutoHyphens w:val="0"/>
        <w:autoSpaceDN w:val="0"/>
        <w:adjustRightInd w:val="0"/>
        <w:spacing w:line="360" w:lineRule="auto"/>
        <w:jc w:val="both"/>
        <w:rPr>
          <w:rFonts w:ascii="United Sans Rg Lt" w:hAnsi="United Sans Rg Lt" w:cstheme="minorHAnsi"/>
          <w:bCs/>
          <w:color w:val="auto"/>
          <w:sz w:val="22"/>
          <w:szCs w:val="22"/>
        </w:rPr>
      </w:pPr>
      <w:r w:rsidRPr="00085338">
        <w:rPr>
          <w:rFonts w:ascii="United Sans Rg Lt" w:hAnsi="United Sans Rg Lt" w:cstheme="minorHAnsi"/>
          <w:bCs/>
          <w:color w:val="auto"/>
          <w:sz w:val="22"/>
          <w:szCs w:val="22"/>
        </w:rPr>
        <w:t>Spotkania w Muzeum Sztuki upowszechniające platformę Zasoby</w:t>
      </w:r>
      <w:r w:rsidR="001E7AC3" w:rsidRPr="00085338">
        <w:rPr>
          <w:rFonts w:ascii="United Sans Rg Lt" w:hAnsi="United Sans Rg Lt" w:cstheme="minorHAnsi"/>
          <w:bCs/>
          <w:color w:val="auto"/>
          <w:sz w:val="22"/>
          <w:szCs w:val="22"/>
        </w:rPr>
        <w:t>:</w:t>
      </w:r>
    </w:p>
    <w:p w:rsidR="00A03B62" w:rsidRPr="00085338" w:rsidRDefault="00A03B62" w:rsidP="00274AF8">
      <w:pPr>
        <w:pStyle w:val="Default"/>
        <w:numPr>
          <w:ilvl w:val="2"/>
          <w:numId w:val="6"/>
        </w:numPr>
        <w:suppressAutoHyphens w:val="0"/>
        <w:autoSpaceDN w:val="0"/>
        <w:adjustRightInd w:val="0"/>
        <w:spacing w:line="360" w:lineRule="auto"/>
        <w:ind w:left="1224"/>
        <w:jc w:val="both"/>
        <w:rPr>
          <w:rFonts w:ascii="United Sans Rg Lt" w:hAnsi="United Sans Rg Lt" w:cstheme="minorHAnsi"/>
          <w:color w:val="auto"/>
          <w:sz w:val="22"/>
          <w:szCs w:val="22"/>
        </w:rPr>
      </w:pPr>
      <w:r w:rsidRPr="00085338">
        <w:rPr>
          <w:rFonts w:ascii="United Sans Rg Lt" w:hAnsi="United Sans Rg Lt" w:cstheme="minorHAnsi"/>
          <w:color w:val="auto"/>
          <w:sz w:val="22"/>
          <w:szCs w:val="22"/>
        </w:rPr>
        <w:t xml:space="preserve"> Zorganizowane zostaną 3 spotkania prezentujące rozbudowę portalu zasoby.msl.org.pl, po jednym w każdym roku realizacji projektu (licząc początek realizacji projektu od sierpnia 2020). Ostatnie spotkanie zostanie połączone </w:t>
      </w:r>
      <w:r w:rsidR="00274AF8">
        <w:rPr>
          <w:rFonts w:ascii="United Sans Rg Lt" w:hAnsi="United Sans Rg Lt" w:cstheme="minorHAnsi"/>
          <w:color w:val="auto"/>
          <w:sz w:val="22"/>
          <w:szCs w:val="22"/>
        </w:rPr>
        <w:br/>
      </w:r>
      <w:r w:rsidRPr="00085338">
        <w:rPr>
          <w:rFonts w:ascii="United Sans Rg Lt" w:hAnsi="United Sans Rg Lt" w:cstheme="minorHAnsi"/>
          <w:color w:val="auto"/>
          <w:sz w:val="22"/>
          <w:szCs w:val="22"/>
        </w:rPr>
        <w:t xml:space="preserve">z konferencją prasową podsumowującą projekt. </w:t>
      </w:r>
    </w:p>
    <w:p w:rsidR="00A03B62" w:rsidRPr="00085338" w:rsidRDefault="00A03B62" w:rsidP="00274AF8">
      <w:pPr>
        <w:pStyle w:val="Default"/>
        <w:numPr>
          <w:ilvl w:val="2"/>
          <w:numId w:val="6"/>
        </w:numPr>
        <w:suppressAutoHyphens w:val="0"/>
        <w:autoSpaceDN w:val="0"/>
        <w:adjustRightInd w:val="0"/>
        <w:spacing w:line="360" w:lineRule="auto"/>
        <w:ind w:left="1224"/>
        <w:jc w:val="both"/>
        <w:rPr>
          <w:rFonts w:ascii="United Sans Rg Lt" w:hAnsi="United Sans Rg Lt" w:cstheme="minorHAnsi"/>
          <w:color w:val="auto"/>
          <w:sz w:val="22"/>
          <w:szCs w:val="22"/>
        </w:rPr>
      </w:pPr>
      <w:r w:rsidRPr="00085338">
        <w:rPr>
          <w:rFonts w:ascii="United Sans Rg Lt" w:hAnsi="United Sans Rg Lt" w:cstheme="minorHAnsi"/>
          <w:color w:val="auto"/>
          <w:sz w:val="22"/>
          <w:szCs w:val="22"/>
        </w:rPr>
        <w:t xml:space="preserve"> Na spotkania zaproszone zostaną osoby z grup docelowych projektu np. animatorzy kultury, nauczyciele, koordynatorzy dostępności, uczniowie, studenci, odbiorcy </w:t>
      </w:r>
      <w:r w:rsidR="00274AF8">
        <w:rPr>
          <w:rFonts w:ascii="United Sans Rg Lt" w:hAnsi="United Sans Rg Lt" w:cstheme="minorHAnsi"/>
          <w:color w:val="auto"/>
          <w:sz w:val="22"/>
          <w:szCs w:val="22"/>
        </w:rPr>
        <w:br/>
      </w:r>
      <w:r w:rsidRPr="00085338">
        <w:rPr>
          <w:rFonts w:ascii="United Sans Rg Lt" w:hAnsi="United Sans Rg Lt" w:cstheme="minorHAnsi"/>
          <w:color w:val="auto"/>
          <w:sz w:val="22"/>
          <w:szCs w:val="22"/>
        </w:rPr>
        <w:t>z niepełnosprawnościami kognitywnymi.</w:t>
      </w:r>
    </w:p>
    <w:p w:rsidR="00A03B62" w:rsidRPr="00085338" w:rsidRDefault="00A03B62" w:rsidP="00274AF8">
      <w:pPr>
        <w:pStyle w:val="Default"/>
        <w:numPr>
          <w:ilvl w:val="2"/>
          <w:numId w:val="6"/>
        </w:numPr>
        <w:suppressAutoHyphens w:val="0"/>
        <w:autoSpaceDN w:val="0"/>
        <w:adjustRightInd w:val="0"/>
        <w:spacing w:line="360" w:lineRule="auto"/>
        <w:ind w:left="1224"/>
        <w:jc w:val="both"/>
        <w:rPr>
          <w:rFonts w:ascii="United Sans Rg Lt" w:hAnsi="United Sans Rg Lt" w:cstheme="minorHAnsi"/>
          <w:color w:val="auto"/>
          <w:sz w:val="22"/>
          <w:szCs w:val="22"/>
        </w:rPr>
      </w:pPr>
      <w:r w:rsidRPr="00085338">
        <w:rPr>
          <w:rFonts w:ascii="United Sans Rg Lt" w:hAnsi="United Sans Rg Lt" w:cstheme="minorHAnsi"/>
          <w:color w:val="auto"/>
          <w:sz w:val="22"/>
          <w:szCs w:val="22"/>
        </w:rPr>
        <w:t xml:space="preserve"> Zorganizowany zostanie transport osób z niepełnosprawnościami (zgłaszających taką potrzebę) do i z Muzeum Sztuki, w liczbie do 50 osób łącznie na każde spotkanie, </w:t>
      </w:r>
      <w:r w:rsidR="00274AF8">
        <w:rPr>
          <w:rFonts w:ascii="United Sans Rg Lt" w:hAnsi="United Sans Rg Lt" w:cstheme="minorHAnsi"/>
          <w:color w:val="auto"/>
          <w:sz w:val="22"/>
          <w:szCs w:val="22"/>
        </w:rPr>
        <w:br/>
      </w:r>
      <w:r w:rsidRPr="00085338">
        <w:rPr>
          <w:rFonts w:ascii="United Sans Rg Lt" w:hAnsi="United Sans Rg Lt" w:cstheme="minorHAnsi"/>
          <w:color w:val="auto"/>
          <w:sz w:val="22"/>
          <w:szCs w:val="22"/>
        </w:rPr>
        <w:t>z maksymalnie 3 destynacji na terenie Polski. Konkretna liczba i miejsca odbioru do uzgodnienia każdorazowo z Zamawiającym i do akceptacji Zamawiającego.</w:t>
      </w:r>
    </w:p>
    <w:p w:rsidR="00A03B62" w:rsidRPr="00085338" w:rsidRDefault="00A03B62" w:rsidP="00274AF8">
      <w:pPr>
        <w:pStyle w:val="Default"/>
        <w:numPr>
          <w:ilvl w:val="2"/>
          <w:numId w:val="6"/>
        </w:numPr>
        <w:suppressAutoHyphens w:val="0"/>
        <w:autoSpaceDN w:val="0"/>
        <w:adjustRightInd w:val="0"/>
        <w:spacing w:line="360" w:lineRule="auto"/>
        <w:ind w:left="1224"/>
        <w:jc w:val="both"/>
        <w:rPr>
          <w:rFonts w:ascii="United Sans Rg Lt" w:hAnsi="United Sans Rg Lt" w:cstheme="minorHAnsi"/>
          <w:color w:val="auto"/>
          <w:sz w:val="22"/>
          <w:szCs w:val="22"/>
        </w:rPr>
      </w:pPr>
      <w:r w:rsidRPr="00085338">
        <w:rPr>
          <w:rFonts w:ascii="United Sans Rg Lt" w:hAnsi="United Sans Rg Lt" w:cstheme="minorHAnsi"/>
          <w:color w:val="auto"/>
          <w:sz w:val="22"/>
          <w:szCs w:val="22"/>
        </w:rPr>
        <w:t xml:space="preserve"> Podczas spotkań pracownicy działu edukacji Muzeum Sztuki zaprezentują </w:t>
      </w:r>
      <w:proofErr w:type="spellStart"/>
      <w:r w:rsidRPr="00085338">
        <w:rPr>
          <w:rFonts w:ascii="United Sans Rg Lt" w:hAnsi="United Sans Rg Lt" w:cstheme="minorHAnsi"/>
          <w:color w:val="auto"/>
          <w:sz w:val="22"/>
          <w:szCs w:val="22"/>
        </w:rPr>
        <w:t>zdigitalizowane</w:t>
      </w:r>
      <w:proofErr w:type="spellEnd"/>
      <w:r w:rsidRPr="00085338">
        <w:rPr>
          <w:rFonts w:ascii="United Sans Rg Lt" w:hAnsi="United Sans Rg Lt" w:cstheme="minorHAnsi"/>
          <w:color w:val="auto"/>
          <w:sz w:val="22"/>
          <w:szCs w:val="22"/>
        </w:rPr>
        <w:t xml:space="preserve"> muzealia i ich opisy przystosowane dla odbiorców z zaburzeniami kognitywnymi, odbiorców z niepełnosprawnością wzroku i odbiorców </w:t>
      </w:r>
      <w:r w:rsidR="00274AF8">
        <w:rPr>
          <w:rFonts w:ascii="United Sans Rg Lt" w:hAnsi="United Sans Rg Lt" w:cstheme="minorHAnsi"/>
          <w:color w:val="auto"/>
          <w:sz w:val="22"/>
          <w:szCs w:val="22"/>
        </w:rPr>
        <w:br/>
      </w:r>
      <w:r w:rsidRPr="00085338">
        <w:rPr>
          <w:rFonts w:ascii="United Sans Rg Lt" w:hAnsi="United Sans Rg Lt" w:cstheme="minorHAnsi"/>
          <w:color w:val="auto"/>
          <w:sz w:val="22"/>
          <w:szCs w:val="22"/>
        </w:rPr>
        <w:t>z niepełnosprawnością słuchu</w:t>
      </w:r>
      <w:r w:rsidR="001E7AC3" w:rsidRPr="00085338">
        <w:rPr>
          <w:rFonts w:ascii="United Sans Rg Lt" w:hAnsi="United Sans Rg Lt" w:cstheme="minorHAnsi"/>
          <w:color w:val="auto"/>
          <w:sz w:val="22"/>
          <w:szCs w:val="22"/>
        </w:rPr>
        <w:t>.</w:t>
      </w:r>
      <w:r w:rsidRPr="00085338">
        <w:rPr>
          <w:rFonts w:ascii="United Sans Rg Lt" w:hAnsi="United Sans Rg Lt" w:cstheme="minorHAnsi"/>
          <w:color w:val="auto"/>
          <w:sz w:val="22"/>
          <w:szCs w:val="22"/>
        </w:rPr>
        <w:t xml:space="preserve">  </w:t>
      </w:r>
    </w:p>
    <w:p w:rsidR="00A03B62" w:rsidRPr="00085338" w:rsidRDefault="00A03B62" w:rsidP="00274AF8">
      <w:pPr>
        <w:pStyle w:val="Default"/>
        <w:numPr>
          <w:ilvl w:val="2"/>
          <w:numId w:val="6"/>
        </w:numPr>
        <w:suppressAutoHyphens w:val="0"/>
        <w:autoSpaceDN w:val="0"/>
        <w:adjustRightInd w:val="0"/>
        <w:spacing w:line="360" w:lineRule="auto"/>
        <w:ind w:left="1224"/>
        <w:jc w:val="both"/>
        <w:rPr>
          <w:rFonts w:ascii="United Sans Rg Lt" w:hAnsi="United Sans Rg Lt" w:cstheme="minorHAnsi"/>
          <w:color w:val="auto"/>
          <w:sz w:val="22"/>
          <w:szCs w:val="22"/>
        </w:rPr>
      </w:pPr>
      <w:r w:rsidRPr="00085338">
        <w:rPr>
          <w:rFonts w:ascii="United Sans Rg Lt" w:hAnsi="United Sans Rg Lt" w:cstheme="minorHAnsi"/>
          <w:color w:val="auto"/>
          <w:sz w:val="22"/>
          <w:szCs w:val="22"/>
        </w:rPr>
        <w:t xml:space="preserve"> Na każde ze spotkań zapewniony powinien być przez Wykonawcę catering konferencyjny dla zaproszonych gości w postaci napojów zimnych i gorących (np. kawa, herbata) oraz tzw. przekąsek (np. kanapki, ciasta i inne). Konkretna liczba osób dla której przygotowany będzie catering jest do uzgodnienia każdorazowo z Zamawiającym i do akceptacji Zamawiającego (max do 90 osób). Catering wegańsko-</w:t>
      </w:r>
      <w:proofErr w:type="spellStart"/>
      <w:r w:rsidRPr="00085338">
        <w:rPr>
          <w:rFonts w:ascii="United Sans Rg Lt" w:hAnsi="United Sans Rg Lt" w:cstheme="minorHAnsi"/>
          <w:color w:val="auto"/>
          <w:sz w:val="22"/>
          <w:szCs w:val="22"/>
        </w:rPr>
        <w:t>wegatariański</w:t>
      </w:r>
      <w:proofErr w:type="spellEnd"/>
      <w:r w:rsidRPr="00085338">
        <w:rPr>
          <w:rFonts w:ascii="United Sans Rg Lt" w:hAnsi="United Sans Rg Lt" w:cstheme="minorHAnsi"/>
          <w:color w:val="auto"/>
          <w:sz w:val="22"/>
          <w:szCs w:val="22"/>
        </w:rPr>
        <w:t>, menu do akceptacji Zamawiającego. Naczynia wielokrotnego użytku (bez użycia jednorazowego plastiku) lub biodegradowalne.</w:t>
      </w:r>
    </w:p>
    <w:bookmarkEnd w:id="1"/>
    <w:p w:rsidR="00A03B62" w:rsidRPr="00085338" w:rsidRDefault="00A03B62" w:rsidP="00274AF8">
      <w:pPr>
        <w:pStyle w:val="Akapitzlist"/>
        <w:numPr>
          <w:ilvl w:val="0"/>
          <w:numId w:val="1"/>
        </w:numPr>
        <w:spacing w:after="0" w:line="360" w:lineRule="auto"/>
        <w:rPr>
          <w:rFonts w:ascii="United Sans Rg Lt" w:eastAsia="Calibri" w:hAnsi="United Sans Rg Lt" w:cstheme="minorHAnsi"/>
          <w:b/>
          <w:lang w:val="pl-PL"/>
        </w:rPr>
      </w:pPr>
      <w:r w:rsidRPr="00085338">
        <w:rPr>
          <w:rFonts w:ascii="United Sans Rg Lt" w:eastAsia="Calibri" w:hAnsi="United Sans Rg Lt" w:cstheme="minorHAnsi"/>
          <w:b/>
          <w:bCs/>
          <w:lang w:val="pl-PL"/>
        </w:rPr>
        <w:t>Odpowiedź</w:t>
      </w:r>
    </w:p>
    <w:p w:rsidR="00A03B62" w:rsidRPr="00085338" w:rsidRDefault="00A03B62" w:rsidP="00274AF8">
      <w:pPr>
        <w:autoSpaceDE w:val="0"/>
        <w:autoSpaceDN w:val="0"/>
        <w:adjustRightInd w:val="0"/>
        <w:spacing w:after="0" w:line="360" w:lineRule="auto"/>
        <w:jc w:val="both"/>
        <w:rPr>
          <w:rFonts w:ascii="United Sans Rg Lt" w:eastAsia="Calibri" w:hAnsi="United Sans Rg Lt" w:cstheme="minorHAnsi"/>
          <w:lang w:val="pl-PL"/>
        </w:rPr>
      </w:pPr>
      <w:r w:rsidRPr="00085338">
        <w:rPr>
          <w:rFonts w:ascii="United Sans Rg Lt" w:eastAsia="Calibri" w:hAnsi="United Sans Rg Lt" w:cstheme="minorHAnsi"/>
          <w:lang w:val="pl-PL"/>
        </w:rPr>
        <w:t xml:space="preserve">W odpowiedzi prosimy o podanie szacunkowej ceny netto i brutto (wg wzoru przedstawionego </w:t>
      </w:r>
      <w:r w:rsidR="00085338" w:rsidRPr="00085338">
        <w:rPr>
          <w:rFonts w:ascii="United Sans Rg Lt" w:eastAsia="Calibri" w:hAnsi="United Sans Rg Lt" w:cstheme="minorHAnsi"/>
          <w:lang w:val="pl-PL"/>
        </w:rPr>
        <w:br/>
      </w:r>
      <w:r w:rsidRPr="00085338">
        <w:rPr>
          <w:rFonts w:ascii="United Sans Rg Lt" w:eastAsia="Calibri" w:hAnsi="United Sans Rg Lt" w:cstheme="minorHAnsi"/>
          <w:lang w:val="pl-PL"/>
        </w:rPr>
        <w:t>w Załączniku nr 1 - Formularz oszacowania) za wykonanie zamówienia określonego w Opisie przedmiotu zamówienia.</w:t>
      </w:r>
    </w:p>
    <w:p w:rsidR="00A03B62" w:rsidRPr="00085338" w:rsidRDefault="00A03B62" w:rsidP="00274AF8">
      <w:pPr>
        <w:autoSpaceDE w:val="0"/>
        <w:autoSpaceDN w:val="0"/>
        <w:adjustRightInd w:val="0"/>
        <w:spacing w:after="0" w:line="360" w:lineRule="auto"/>
        <w:jc w:val="both"/>
        <w:rPr>
          <w:rFonts w:ascii="United Sans Rg Lt" w:eastAsia="Calibri" w:hAnsi="United Sans Rg Lt" w:cstheme="minorHAnsi"/>
          <w:lang w:val="pl-PL"/>
        </w:rPr>
      </w:pPr>
    </w:p>
    <w:p w:rsidR="00A03B62" w:rsidRPr="00085338" w:rsidRDefault="00A03B62" w:rsidP="00274AF8">
      <w:pPr>
        <w:autoSpaceDE w:val="0"/>
        <w:autoSpaceDN w:val="0"/>
        <w:adjustRightInd w:val="0"/>
        <w:spacing w:after="0" w:line="360" w:lineRule="auto"/>
        <w:jc w:val="both"/>
        <w:rPr>
          <w:rFonts w:ascii="United Sans Rg Lt" w:eastAsia="Calibri" w:hAnsi="United Sans Rg Lt" w:cstheme="minorHAnsi"/>
          <w:b/>
          <w:lang w:val="pl-PL"/>
        </w:rPr>
      </w:pPr>
      <w:r w:rsidRPr="00085338">
        <w:rPr>
          <w:rFonts w:ascii="United Sans Rg Lt" w:eastAsia="Calibri" w:hAnsi="United Sans Rg Lt" w:cstheme="minorHAnsi"/>
          <w:lang w:val="pl-PL"/>
        </w:rPr>
        <w:lastRenderedPageBreak/>
        <w:t xml:space="preserve">Uprzejmie prosimy o przesłanie przedmiotowego oszacowania pocztą elektroniczną na adres </w:t>
      </w:r>
      <w:r w:rsidRPr="00085338">
        <w:rPr>
          <w:rFonts w:ascii="United Sans Rg Lt" w:eastAsia="Calibri" w:hAnsi="United Sans Rg Lt" w:cstheme="minorHAnsi"/>
          <w:b/>
          <w:lang w:val="pl-PL"/>
        </w:rPr>
        <w:t>a.jurek@msl.org.pl</w:t>
      </w:r>
      <w:r w:rsidRPr="00085338">
        <w:rPr>
          <w:rFonts w:ascii="United Sans Rg Lt" w:eastAsia="Calibri" w:hAnsi="United Sans Rg Lt" w:cstheme="minorHAnsi"/>
          <w:lang w:val="pl-PL"/>
        </w:rPr>
        <w:t xml:space="preserve"> w terminie do dnia </w:t>
      </w:r>
      <w:r w:rsidR="001E7AC3" w:rsidRPr="00085338">
        <w:rPr>
          <w:rFonts w:ascii="United Sans Rg Lt" w:eastAsia="Calibri" w:hAnsi="United Sans Rg Lt" w:cstheme="minorHAnsi"/>
          <w:b/>
          <w:lang w:val="pl-PL"/>
        </w:rPr>
        <w:t>12 sierpnia</w:t>
      </w:r>
      <w:r w:rsidRPr="00085338">
        <w:rPr>
          <w:rFonts w:ascii="United Sans Rg Lt" w:eastAsia="Calibri" w:hAnsi="United Sans Rg Lt" w:cstheme="minorHAnsi"/>
          <w:b/>
          <w:lang w:val="pl-PL"/>
        </w:rPr>
        <w:t xml:space="preserve"> 2020 </w:t>
      </w:r>
      <w:r w:rsidRPr="00085338">
        <w:rPr>
          <w:rFonts w:ascii="United Sans Rg Lt" w:eastAsia="Calibri" w:hAnsi="United Sans Rg Lt" w:cstheme="minorHAnsi"/>
          <w:lang w:val="pl-PL"/>
        </w:rPr>
        <w:t>roku.</w:t>
      </w:r>
    </w:p>
    <w:p w:rsidR="00A03B62" w:rsidRPr="00085338" w:rsidRDefault="00A03B62" w:rsidP="00274AF8">
      <w:pPr>
        <w:autoSpaceDE w:val="0"/>
        <w:autoSpaceDN w:val="0"/>
        <w:adjustRightInd w:val="0"/>
        <w:spacing w:after="0" w:line="360" w:lineRule="auto"/>
        <w:jc w:val="both"/>
        <w:rPr>
          <w:rFonts w:ascii="United Sans Rg Lt" w:eastAsia="Calibri" w:hAnsi="United Sans Rg Lt" w:cstheme="minorHAnsi"/>
          <w:lang w:val="pl-PL"/>
        </w:rPr>
      </w:pPr>
    </w:p>
    <w:p w:rsidR="00A03B62" w:rsidRPr="00085338" w:rsidRDefault="00A03B62" w:rsidP="00274AF8">
      <w:pPr>
        <w:autoSpaceDE w:val="0"/>
        <w:autoSpaceDN w:val="0"/>
        <w:adjustRightInd w:val="0"/>
        <w:spacing w:after="0" w:line="360" w:lineRule="auto"/>
        <w:jc w:val="both"/>
        <w:rPr>
          <w:rFonts w:ascii="United Sans Rg Lt" w:eastAsia="Calibri" w:hAnsi="United Sans Rg Lt" w:cstheme="minorHAnsi"/>
          <w:lang w:val="pl-PL"/>
        </w:rPr>
      </w:pPr>
      <w:r w:rsidRPr="00085338">
        <w:rPr>
          <w:rFonts w:ascii="United Sans Rg Lt" w:eastAsia="Calibri" w:hAnsi="United Sans Rg Lt" w:cstheme="minorHAnsi"/>
          <w:lang w:val="pl-PL"/>
        </w:rPr>
        <w:t>Informujemy, że przedmiotowa prośba nie stanowi zapytania ofertowego w rozumieniu art.</w:t>
      </w:r>
      <w:r w:rsidR="001E7AC3" w:rsidRPr="00085338">
        <w:rPr>
          <w:rFonts w:ascii="United Sans Rg Lt" w:eastAsia="Calibri" w:hAnsi="United Sans Rg Lt" w:cstheme="minorHAnsi"/>
          <w:lang w:val="pl-PL"/>
        </w:rPr>
        <w:t xml:space="preserve"> </w:t>
      </w:r>
      <w:r w:rsidRPr="00085338">
        <w:rPr>
          <w:rFonts w:ascii="United Sans Rg Lt" w:eastAsia="Calibri" w:hAnsi="United Sans Rg Lt" w:cstheme="minorHAnsi"/>
          <w:lang w:val="pl-PL"/>
        </w:rPr>
        <w:t>66 KC ani nie jest ogłoszeniem o zamówieniu w rozumieniu ustawy z dn. 29.01.2004 r. - Prawo zamówień publicznych (</w:t>
      </w:r>
      <w:proofErr w:type="spellStart"/>
      <w:r w:rsidRPr="00085338">
        <w:rPr>
          <w:rFonts w:ascii="United Sans Rg Lt" w:eastAsia="Calibri" w:hAnsi="United Sans Rg Lt" w:cstheme="minorHAnsi"/>
          <w:lang w:val="pl-PL"/>
        </w:rPr>
        <w:t>t.j</w:t>
      </w:r>
      <w:proofErr w:type="spellEnd"/>
      <w:r w:rsidRPr="00085338">
        <w:rPr>
          <w:rFonts w:ascii="United Sans Rg Lt" w:eastAsia="Calibri" w:hAnsi="United Sans Rg Lt" w:cstheme="minorHAnsi"/>
          <w:lang w:val="pl-PL"/>
        </w:rPr>
        <w:t>. Dz. U. z 2019 r. poz. 1843).  Ma ono na celu wyłącznie rozeznanie rynku firm oraz uzyskanie wiedzy na temat kosztów związanych z planowanym zamówieniem publicznym.</w:t>
      </w:r>
    </w:p>
    <w:p w:rsidR="00A03B62" w:rsidRPr="00085338" w:rsidRDefault="00A03B62" w:rsidP="00274AF8">
      <w:pPr>
        <w:autoSpaceDE w:val="0"/>
        <w:autoSpaceDN w:val="0"/>
        <w:adjustRightInd w:val="0"/>
        <w:spacing w:after="0" w:line="360" w:lineRule="auto"/>
        <w:jc w:val="both"/>
        <w:rPr>
          <w:rFonts w:ascii="United Sans Rg Lt" w:eastAsia="Calibri" w:hAnsi="United Sans Rg Lt" w:cstheme="minorHAnsi"/>
          <w:lang w:val="pl-PL"/>
        </w:rPr>
      </w:pPr>
    </w:p>
    <w:p w:rsidR="00A03B62" w:rsidRPr="00085338" w:rsidRDefault="00A03B62" w:rsidP="00274AF8">
      <w:pPr>
        <w:autoSpaceDE w:val="0"/>
        <w:autoSpaceDN w:val="0"/>
        <w:adjustRightInd w:val="0"/>
        <w:spacing w:after="0" w:line="360" w:lineRule="auto"/>
        <w:jc w:val="both"/>
        <w:rPr>
          <w:rFonts w:ascii="United Sans Rg Lt" w:eastAsia="Calibri" w:hAnsi="United Sans Rg Lt" w:cstheme="minorHAnsi"/>
          <w:lang w:val="pl-PL"/>
        </w:rPr>
      </w:pPr>
    </w:p>
    <w:p w:rsidR="00A03B62" w:rsidRPr="00085338" w:rsidRDefault="00A03B62" w:rsidP="00274AF8">
      <w:pPr>
        <w:pStyle w:val="Akapitzlist"/>
        <w:numPr>
          <w:ilvl w:val="0"/>
          <w:numId w:val="1"/>
        </w:numPr>
        <w:spacing w:after="0" w:line="360" w:lineRule="auto"/>
        <w:rPr>
          <w:rFonts w:ascii="United Sans Rg Lt" w:eastAsia="Times New Roman" w:hAnsi="United Sans Rg Lt" w:cstheme="minorHAnsi"/>
          <w:b/>
          <w:bCs/>
          <w:lang w:val="pl-PL" w:eastAsia="pl-PL"/>
        </w:rPr>
      </w:pPr>
      <w:r w:rsidRPr="00085338">
        <w:rPr>
          <w:rFonts w:ascii="United Sans Rg Lt" w:eastAsia="Times New Roman" w:hAnsi="United Sans Rg Lt" w:cstheme="minorHAnsi"/>
          <w:b/>
          <w:bCs/>
          <w:lang w:val="pl-PL" w:eastAsia="pl-PL"/>
        </w:rPr>
        <w:t xml:space="preserve">Klauzula </w:t>
      </w:r>
      <w:r w:rsidRPr="00085338">
        <w:rPr>
          <w:rFonts w:ascii="United Sans Rg Lt" w:eastAsia="Calibri" w:hAnsi="United Sans Rg Lt" w:cstheme="minorHAnsi"/>
          <w:b/>
          <w:bCs/>
          <w:lang w:val="pl-PL"/>
        </w:rPr>
        <w:t>informacyjna</w:t>
      </w:r>
      <w:r w:rsidRPr="00085338">
        <w:rPr>
          <w:rFonts w:ascii="United Sans Rg Lt" w:eastAsia="Times New Roman" w:hAnsi="United Sans Rg Lt" w:cstheme="minorHAnsi"/>
          <w:b/>
          <w:bCs/>
          <w:lang w:val="pl-PL" w:eastAsia="pl-PL"/>
        </w:rPr>
        <w:t xml:space="preserve"> z art. 13 i 14 RODO</w:t>
      </w:r>
    </w:p>
    <w:p w:rsidR="00A03B62" w:rsidRPr="00085338" w:rsidRDefault="00A03B62" w:rsidP="00274AF8">
      <w:pPr>
        <w:pStyle w:val="Default"/>
        <w:numPr>
          <w:ilvl w:val="3"/>
          <w:numId w:val="2"/>
        </w:numPr>
        <w:spacing w:line="360" w:lineRule="auto"/>
        <w:ind w:left="284" w:hanging="284"/>
        <w:jc w:val="both"/>
        <w:rPr>
          <w:rFonts w:ascii="United Sans Rg Lt" w:hAnsi="United Sans Rg Lt" w:cstheme="minorHAnsi"/>
          <w:sz w:val="22"/>
          <w:szCs w:val="22"/>
        </w:rPr>
      </w:pPr>
      <w:r w:rsidRPr="00085338">
        <w:rPr>
          <w:rFonts w:ascii="United Sans Rg Lt" w:hAnsi="United Sans Rg Lt" w:cstheme="minorHAnsi"/>
          <w:sz w:val="22"/>
          <w:szCs w:val="22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Muzeum Sztuki w Łodzi informuje, że: </w:t>
      </w:r>
    </w:p>
    <w:p w:rsidR="00A03B62" w:rsidRPr="00085338" w:rsidRDefault="00A03B62" w:rsidP="00274AF8">
      <w:pPr>
        <w:pStyle w:val="Akapitzlist"/>
        <w:numPr>
          <w:ilvl w:val="0"/>
          <w:numId w:val="3"/>
        </w:numPr>
        <w:tabs>
          <w:tab w:val="left" w:pos="567"/>
        </w:tabs>
        <w:suppressAutoHyphens/>
        <w:spacing w:after="0" w:line="360" w:lineRule="auto"/>
        <w:ind w:left="567" w:hanging="283"/>
        <w:jc w:val="both"/>
        <w:rPr>
          <w:rFonts w:ascii="United Sans Rg Lt" w:hAnsi="United Sans Rg Lt" w:cstheme="minorHAnsi"/>
          <w:lang w:val="en-US"/>
        </w:rPr>
      </w:pPr>
      <w:r w:rsidRPr="00085338">
        <w:rPr>
          <w:rFonts w:ascii="United Sans Rg Lt" w:hAnsi="United Sans Rg Lt" w:cstheme="minorHAnsi"/>
          <w:lang w:val="pl-PL"/>
        </w:rPr>
        <w:t xml:space="preserve">Dane kontaktowe administratora danych: Muzeum Sztuki w Łodzi ul. </w:t>
      </w:r>
      <w:r w:rsidRPr="00085338">
        <w:rPr>
          <w:rFonts w:ascii="United Sans Rg Lt" w:hAnsi="United Sans Rg Lt" w:cstheme="minorHAnsi"/>
        </w:rPr>
        <w:t xml:space="preserve">Więckowskiego 36, 90-734 Łódź, Polska; </w:t>
      </w:r>
      <w:r w:rsidRPr="00085338">
        <w:rPr>
          <w:rFonts w:ascii="United Sans Rg Lt" w:hAnsi="United Sans Rg Lt" w:cstheme="minorHAnsi"/>
          <w:lang w:val="en-US"/>
        </w:rPr>
        <w:t xml:space="preserve">email: </w:t>
      </w:r>
      <w:hyperlink r:id="rId7" w:history="1">
        <w:r w:rsidRPr="00085338">
          <w:rPr>
            <w:rStyle w:val="Hipercze"/>
            <w:rFonts w:ascii="United Sans Rg Lt" w:hAnsi="United Sans Rg Lt" w:cstheme="minorHAnsi"/>
            <w:lang w:val="en-US"/>
          </w:rPr>
          <w:t>muzeum@msl.org.pl</w:t>
        </w:r>
      </w:hyperlink>
      <w:r w:rsidRPr="00085338">
        <w:rPr>
          <w:rFonts w:ascii="United Sans Rg Lt" w:hAnsi="United Sans Rg Lt" w:cstheme="minorHAnsi"/>
        </w:rPr>
        <w:t>;</w:t>
      </w:r>
      <w:r w:rsidRPr="00085338">
        <w:rPr>
          <w:rFonts w:ascii="United Sans Rg Lt" w:hAnsi="United Sans Rg Lt" w:cstheme="minorHAnsi"/>
          <w:lang w:val="en-US"/>
        </w:rPr>
        <w:t xml:space="preserve"> tel. 42 6338273.</w:t>
      </w:r>
    </w:p>
    <w:p w:rsidR="00A03B62" w:rsidRPr="00085338" w:rsidRDefault="00A03B62" w:rsidP="00274AF8">
      <w:pPr>
        <w:pStyle w:val="Akapitzlist"/>
        <w:numPr>
          <w:ilvl w:val="0"/>
          <w:numId w:val="3"/>
        </w:numPr>
        <w:tabs>
          <w:tab w:val="left" w:pos="567"/>
        </w:tabs>
        <w:suppressAutoHyphens/>
        <w:spacing w:after="0" w:line="360" w:lineRule="auto"/>
        <w:ind w:left="567" w:hanging="283"/>
        <w:jc w:val="both"/>
        <w:rPr>
          <w:rFonts w:ascii="United Sans Rg Lt" w:hAnsi="United Sans Rg Lt" w:cstheme="minorHAnsi"/>
          <w:lang w:val="pl-PL"/>
        </w:rPr>
      </w:pPr>
      <w:r w:rsidRPr="00085338">
        <w:rPr>
          <w:rFonts w:ascii="United Sans Rg Lt" w:hAnsi="United Sans Rg Lt" w:cstheme="minorHAnsi"/>
          <w:lang w:val="pl-PL"/>
        </w:rPr>
        <w:t xml:space="preserve">Dane kontaktowe Inspektora Ochrony Danych Osobowych (IODO): Radosław Rutkowski email: </w:t>
      </w:r>
      <w:hyperlink r:id="rId8" w:history="1">
        <w:r w:rsidRPr="00085338">
          <w:rPr>
            <w:rStyle w:val="Hipercze"/>
            <w:rFonts w:ascii="United Sans Rg Lt" w:hAnsi="United Sans Rg Lt" w:cstheme="minorHAnsi"/>
            <w:lang w:val="pl-PL"/>
          </w:rPr>
          <w:t>iodo@msl.org.pl</w:t>
        </w:r>
      </w:hyperlink>
      <w:r w:rsidRPr="00085338">
        <w:rPr>
          <w:rFonts w:ascii="United Sans Rg Lt" w:hAnsi="United Sans Rg Lt" w:cstheme="minorHAnsi"/>
          <w:lang w:val="pl-PL"/>
        </w:rPr>
        <w:t>.</w:t>
      </w:r>
    </w:p>
    <w:p w:rsidR="00A03B62" w:rsidRPr="00085338" w:rsidRDefault="00A03B62" w:rsidP="00274AF8">
      <w:pPr>
        <w:pStyle w:val="Akapitzlist"/>
        <w:numPr>
          <w:ilvl w:val="0"/>
          <w:numId w:val="3"/>
        </w:numPr>
        <w:tabs>
          <w:tab w:val="left" w:pos="567"/>
        </w:tabs>
        <w:suppressAutoHyphens/>
        <w:spacing w:after="0" w:line="360" w:lineRule="auto"/>
        <w:ind w:left="567" w:hanging="283"/>
        <w:jc w:val="both"/>
        <w:rPr>
          <w:rFonts w:ascii="United Sans Rg Lt" w:hAnsi="United Sans Rg Lt" w:cstheme="minorHAnsi"/>
          <w:lang w:val="pl-PL"/>
        </w:rPr>
      </w:pPr>
      <w:r w:rsidRPr="00085338">
        <w:rPr>
          <w:rFonts w:ascii="United Sans Rg Lt" w:hAnsi="United Sans Rg Lt" w:cstheme="minorHAnsi"/>
          <w:lang w:val="pl-PL"/>
        </w:rPr>
        <w:t>Pani/Pana dane osobowe przetwarzane będą na podstawie art. 6 ust. 1 lit. c RODO w celu związanym z postępowaniem o udzielenie zamówienia publicznego.</w:t>
      </w:r>
    </w:p>
    <w:p w:rsidR="00A03B62" w:rsidRPr="00085338" w:rsidRDefault="00A03B62" w:rsidP="00274AF8">
      <w:pPr>
        <w:pStyle w:val="Akapitzlist"/>
        <w:numPr>
          <w:ilvl w:val="0"/>
          <w:numId w:val="3"/>
        </w:numPr>
        <w:tabs>
          <w:tab w:val="left" w:pos="567"/>
        </w:tabs>
        <w:suppressAutoHyphens/>
        <w:spacing w:after="0" w:line="360" w:lineRule="auto"/>
        <w:ind w:left="567" w:hanging="283"/>
        <w:jc w:val="both"/>
        <w:rPr>
          <w:rFonts w:ascii="United Sans Rg Lt" w:hAnsi="United Sans Rg Lt" w:cstheme="minorHAnsi"/>
          <w:lang w:val="pl-PL"/>
        </w:rPr>
      </w:pPr>
      <w:r w:rsidRPr="00085338">
        <w:rPr>
          <w:rFonts w:ascii="United Sans Rg Lt" w:hAnsi="United Sans Rg Lt" w:cstheme="minorHAnsi"/>
          <w:lang w:val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2019 r. poz. 1843), dalej „ustawa </w:t>
      </w:r>
      <w:proofErr w:type="spellStart"/>
      <w:r w:rsidRPr="00085338">
        <w:rPr>
          <w:rFonts w:ascii="United Sans Rg Lt" w:hAnsi="United Sans Rg Lt" w:cstheme="minorHAnsi"/>
          <w:lang w:val="pl-PL"/>
        </w:rPr>
        <w:t>Pzp</w:t>
      </w:r>
      <w:proofErr w:type="spellEnd"/>
      <w:r w:rsidRPr="00085338">
        <w:rPr>
          <w:rFonts w:ascii="United Sans Rg Lt" w:hAnsi="United Sans Rg Lt" w:cstheme="minorHAnsi"/>
          <w:lang w:val="pl-PL"/>
        </w:rPr>
        <w:t xml:space="preserve">”; </w:t>
      </w:r>
    </w:p>
    <w:p w:rsidR="00A03B62" w:rsidRPr="00085338" w:rsidRDefault="00A03B62" w:rsidP="00274AF8">
      <w:pPr>
        <w:pStyle w:val="Default"/>
        <w:numPr>
          <w:ilvl w:val="0"/>
          <w:numId w:val="4"/>
        </w:numPr>
        <w:tabs>
          <w:tab w:val="left" w:pos="567"/>
        </w:tabs>
        <w:suppressAutoHyphens w:val="0"/>
        <w:autoSpaceDN w:val="0"/>
        <w:adjustRightInd w:val="0"/>
        <w:spacing w:after="3" w:line="360" w:lineRule="auto"/>
        <w:ind w:left="567" w:hanging="283"/>
        <w:jc w:val="both"/>
        <w:rPr>
          <w:rFonts w:ascii="United Sans Rg Lt" w:hAnsi="United Sans Rg Lt" w:cstheme="minorHAnsi"/>
          <w:sz w:val="22"/>
          <w:szCs w:val="22"/>
        </w:rPr>
      </w:pPr>
      <w:r w:rsidRPr="00085338">
        <w:rPr>
          <w:rFonts w:ascii="United Sans Rg Lt" w:hAnsi="United Sans Rg Lt" w:cstheme="minorHAnsi"/>
          <w:sz w:val="22"/>
          <w:szCs w:val="22"/>
        </w:rPr>
        <w:t xml:space="preserve">Pani/Pana dane osobowe będą przechowywane, zgodnie z art. 97 ust. 1 ustawy </w:t>
      </w:r>
      <w:proofErr w:type="spellStart"/>
      <w:r w:rsidRPr="00085338">
        <w:rPr>
          <w:rFonts w:ascii="United Sans Rg Lt" w:hAnsi="United Sans Rg Lt" w:cstheme="minorHAnsi"/>
          <w:sz w:val="22"/>
          <w:szCs w:val="22"/>
        </w:rPr>
        <w:t>Pzp</w:t>
      </w:r>
      <w:proofErr w:type="spellEnd"/>
      <w:r w:rsidRPr="00085338">
        <w:rPr>
          <w:rFonts w:ascii="United Sans Rg Lt" w:hAnsi="United Sans Rg Lt" w:cstheme="minorHAnsi"/>
          <w:sz w:val="22"/>
          <w:szCs w:val="22"/>
        </w:rPr>
        <w:t xml:space="preserve">, przez okres 4 lat od dnia zakończenia postępowania o udzielenie zamówienia, a jeżeli czas trwania umowy przekracza 4 lata, okres przechowywania obejmuje cały czas trwania umowy, a w przypadku umów i postępowań o udzielenie zamówienia publicznego, które otrzymały dofinansowanie przez Unię Europejską przez okres wynikający z uchwały w sprawie przyznania dofinansowania oraz obowiązku archiwizacyjnego. \obowiązek podania przez Panią/Pana danych osobowych bezpośrednio Pani/Pana dotyczących jest wymogiem ustawowym określonym w przepisach ustawy </w:t>
      </w:r>
      <w:proofErr w:type="spellStart"/>
      <w:r w:rsidRPr="00085338">
        <w:rPr>
          <w:rFonts w:ascii="United Sans Rg Lt" w:hAnsi="United Sans Rg Lt" w:cstheme="minorHAnsi"/>
          <w:sz w:val="22"/>
          <w:szCs w:val="22"/>
        </w:rPr>
        <w:t>Pzp</w:t>
      </w:r>
      <w:proofErr w:type="spellEnd"/>
      <w:r w:rsidRPr="00085338">
        <w:rPr>
          <w:rFonts w:ascii="United Sans Rg Lt" w:hAnsi="United Sans Rg Lt" w:cstheme="minorHAnsi"/>
          <w:sz w:val="22"/>
          <w:szCs w:val="22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085338">
        <w:rPr>
          <w:rFonts w:ascii="United Sans Rg Lt" w:hAnsi="United Sans Rg Lt" w:cstheme="minorHAnsi"/>
          <w:sz w:val="22"/>
          <w:szCs w:val="22"/>
        </w:rPr>
        <w:t>Pzp</w:t>
      </w:r>
      <w:proofErr w:type="spellEnd"/>
      <w:r w:rsidRPr="00085338">
        <w:rPr>
          <w:rFonts w:ascii="United Sans Rg Lt" w:hAnsi="United Sans Rg Lt" w:cstheme="minorHAnsi"/>
          <w:sz w:val="22"/>
          <w:szCs w:val="22"/>
        </w:rPr>
        <w:t xml:space="preserve">; </w:t>
      </w:r>
    </w:p>
    <w:p w:rsidR="00A03B62" w:rsidRPr="00085338" w:rsidRDefault="00A03B62" w:rsidP="00274AF8">
      <w:pPr>
        <w:pStyle w:val="Default"/>
        <w:numPr>
          <w:ilvl w:val="0"/>
          <w:numId w:val="4"/>
        </w:numPr>
        <w:tabs>
          <w:tab w:val="left" w:pos="567"/>
        </w:tabs>
        <w:suppressAutoHyphens w:val="0"/>
        <w:autoSpaceDN w:val="0"/>
        <w:adjustRightInd w:val="0"/>
        <w:spacing w:after="3" w:line="360" w:lineRule="auto"/>
        <w:ind w:left="567" w:hanging="283"/>
        <w:jc w:val="both"/>
        <w:rPr>
          <w:rFonts w:ascii="United Sans Rg Lt" w:hAnsi="United Sans Rg Lt" w:cstheme="minorHAnsi"/>
          <w:sz w:val="22"/>
          <w:szCs w:val="22"/>
        </w:rPr>
      </w:pPr>
      <w:r w:rsidRPr="00085338">
        <w:rPr>
          <w:rFonts w:ascii="United Sans Rg Lt" w:hAnsi="United Sans Rg Lt" w:cstheme="minorHAnsi"/>
          <w:sz w:val="22"/>
          <w:szCs w:val="22"/>
        </w:rPr>
        <w:t xml:space="preserve">w odniesieniu do Pani/Pana danych osobowych decyzje nie będą podejmowane w sposób zautomatyzowany, stosowanie do art. 22 RODO; </w:t>
      </w:r>
    </w:p>
    <w:p w:rsidR="00A03B62" w:rsidRPr="00085338" w:rsidRDefault="00A03B62" w:rsidP="00274AF8">
      <w:pPr>
        <w:pStyle w:val="Default"/>
        <w:numPr>
          <w:ilvl w:val="0"/>
          <w:numId w:val="4"/>
        </w:numPr>
        <w:tabs>
          <w:tab w:val="left" w:pos="567"/>
        </w:tabs>
        <w:suppressAutoHyphens w:val="0"/>
        <w:autoSpaceDN w:val="0"/>
        <w:adjustRightInd w:val="0"/>
        <w:spacing w:after="3" w:line="360" w:lineRule="auto"/>
        <w:ind w:left="567" w:hanging="283"/>
        <w:jc w:val="both"/>
        <w:rPr>
          <w:rFonts w:ascii="United Sans Rg Lt" w:hAnsi="United Sans Rg Lt" w:cstheme="minorHAnsi"/>
          <w:sz w:val="22"/>
          <w:szCs w:val="22"/>
        </w:rPr>
      </w:pPr>
      <w:r w:rsidRPr="00085338">
        <w:rPr>
          <w:rFonts w:ascii="United Sans Rg Lt" w:hAnsi="United Sans Rg Lt" w:cstheme="minorHAnsi"/>
          <w:sz w:val="22"/>
          <w:szCs w:val="22"/>
        </w:rPr>
        <w:t xml:space="preserve">posiada Pani/Pan: </w:t>
      </w:r>
    </w:p>
    <w:p w:rsidR="00A03B62" w:rsidRPr="00085338" w:rsidRDefault="00A03B62" w:rsidP="00274AF8">
      <w:pPr>
        <w:pStyle w:val="Default"/>
        <w:tabs>
          <w:tab w:val="left" w:pos="567"/>
        </w:tabs>
        <w:spacing w:after="3" w:line="360" w:lineRule="auto"/>
        <w:ind w:left="567"/>
        <w:jc w:val="both"/>
        <w:rPr>
          <w:rFonts w:ascii="United Sans Rg Lt" w:hAnsi="United Sans Rg Lt" w:cstheme="minorHAnsi"/>
          <w:sz w:val="22"/>
          <w:szCs w:val="22"/>
        </w:rPr>
      </w:pPr>
      <w:r w:rsidRPr="00085338">
        <w:rPr>
          <w:rFonts w:ascii="United Sans Rg Lt" w:hAnsi="United Sans Rg Lt" w:cstheme="minorHAnsi"/>
          <w:sz w:val="22"/>
          <w:szCs w:val="22"/>
        </w:rPr>
        <w:lastRenderedPageBreak/>
        <w:t xml:space="preserve">−  na podstawie art. 15 RODO prawo dostępu do danych osobowych Pani/Pana dotyczących; </w:t>
      </w:r>
    </w:p>
    <w:p w:rsidR="00A03B62" w:rsidRPr="00085338" w:rsidRDefault="00A03B62" w:rsidP="00274AF8">
      <w:pPr>
        <w:pStyle w:val="Default"/>
        <w:tabs>
          <w:tab w:val="left" w:pos="567"/>
        </w:tabs>
        <w:spacing w:after="3" w:line="360" w:lineRule="auto"/>
        <w:ind w:left="567"/>
        <w:jc w:val="both"/>
        <w:rPr>
          <w:rFonts w:ascii="United Sans Rg Lt" w:hAnsi="United Sans Rg Lt" w:cstheme="minorHAnsi"/>
          <w:sz w:val="22"/>
          <w:szCs w:val="22"/>
        </w:rPr>
      </w:pPr>
      <w:r w:rsidRPr="00085338">
        <w:rPr>
          <w:rFonts w:ascii="United Sans Rg Lt" w:hAnsi="United Sans Rg Lt" w:cstheme="minorHAnsi"/>
          <w:sz w:val="22"/>
          <w:szCs w:val="22"/>
        </w:rPr>
        <w:t xml:space="preserve">−  na podstawie art. 16 RODO prawo do sprostowania Pani/Pana danych osobowych *; </w:t>
      </w:r>
    </w:p>
    <w:p w:rsidR="00A03B62" w:rsidRPr="00085338" w:rsidRDefault="00A03B62" w:rsidP="00274AF8">
      <w:pPr>
        <w:pStyle w:val="Default"/>
        <w:tabs>
          <w:tab w:val="left" w:pos="709"/>
        </w:tabs>
        <w:spacing w:after="3" w:line="360" w:lineRule="auto"/>
        <w:ind w:left="709" w:hanging="142"/>
        <w:jc w:val="both"/>
        <w:rPr>
          <w:rFonts w:ascii="United Sans Rg Lt" w:hAnsi="United Sans Rg Lt" w:cstheme="minorHAnsi"/>
          <w:sz w:val="22"/>
          <w:szCs w:val="22"/>
        </w:rPr>
      </w:pPr>
      <w:r w:rsidRPr="00085338">
        <w:rPr>
          <w:rFonts w:ascii="United Sans Rg Lt" w:hAnsi="United Sans Rg Lt" w:cstheme="minorHAnsi"/>
          <w:sz w:val="22"/>
          <w:szCs w:val="22"/>
        </w:rPr>
        <w:t xml:space="preserve">− na podstawie art. 18 RODO prawo żądania od administratora ograniczenia przetwarzania danych osobowych z zastrzeżeniem przypadków, o których mowa w art. 18 ust. 2 RODO **; </w:t>
      </w:r>
    </w:p>
    <w:p w:rsidR="00A03B62" w:rsidRPr="00085338" w:rsidRDefault="00A03B62" w:rsidP="00274AF8">
      <w:pPr>
        <w:pStyle w:val="Default"/>
        <w:tabs>
          <w:tab w:val="left" w:pos="709"/>
        </w:tabs>
        <w:spacing w:after="3" w:line="360" w:lineRule="auto"/>
        <w:ind w:left="709" w:hanging="142"/>
        <w:jc w:val="both"/>
        <w:rPr>
          <w:rFonts w:ascii="United Sans Rg Lt" w:hAnsi="United Sans Rg Lt" w:cstheme="minorHAnsi"/>
          <w:sz w:val="22"/>
          <w:szCs w:val="22"/>
        </w:rPr>
      </w:pPr>
      <w:r w:rsidRPr="00085338">
        <w:rPr>
          <w:rFonts w:ascii="United Sans Rg Lt" w:hAnsi="United Sans Rg Lt" w:cstheme="minorHAnsi"/>
          <w:sz w:val="22"/>
          <w:szCs w:val="22"/>
        </w:rPr>
        <w:t xml:space="preserve">− prawo do wniesienia skargi do Prezesa Urzędu Ochrony Danych Osobowych, gdy uzna Pani/Pan, że przetwarzanie danych osobowych Pani/Pana dotyczących narusza przepisy RODO; </w:t>
      </w:r>
    </w:p>
    <w:p w:rsidR="00A03B62" w:rsidRPr="00085338" w:rsidRDefault="00A03B62" w:rsidP="00274AF8">
      <w:pPr>
        <w:pStyle w:val="Default"/>
        <w:numPr>
          <w:ilvl w:val="0"/>
          <w:numId w:val="5"/>
        </w:numPr>
        <w:tabs>
          <w:tab w:val="left" w:pos="567"/>
        </w:tabs>
        <w:suppressAutoHyphens w:val="0"/>
        <w:autoSpaceDN w:val="0"/>
        <w:adjustRightInd w:val="0"/>
        <w:spacing w:after="3" w:line="360" w:lineRule="auto"/>
        <w:ind w:left="567" w:hanging="283"/>
        <w:jc w:val="both"/>
        <w:rPr>
          <w:rFonts w:ascii="United Sans Rg Lt" w:hAnsi="United Sans Rg Lt" w:cstheme="minorHAnsi"/>
          <w:sz w:val="22"/>
          <w:szCs w:val="22"/>
        </w:rPr>
      </w:pPr>
      <w:r w:rsidRPr="00085338">
        <w:rPr>
          <w:rFonts w:ascii="United Sans Rg Lt" w:hAnsi="United Sans Rg Lt" w:cstheme="minorHAnsi"/>
          <w:sz w:val="22"/>
          <w:szCs w:val="22"/>
        </w:rPr>
        <w:t xml:space="preserve">nie przysługuje Pani/Panu: </w:t>
      </w:r>
    </w:p>
    <w:p w:rsidR="00A03B62" w:rsidRPr="00085338" w:rsidRDefault="00A03B62" w:rsidP="00274AF8">
      <w:pPr>
        <w:pStyle w:val="Default"/>
        <w:tabs>
          <w:tab w:val="left" w:pos="567"/>
        </w:tabs>
        <w:spacing w:after="3" w:line="360" w:lineRule="auto"/>
        <w:ind w:left="567"/>
        <w:jc w:val="both"/>
        <w:rPr>
          <w:rFonts w:ascii="United Sans Rg Lt" w:hAnsi="United Sans Rg Lt" w:cstheme="minorHAnsi"/>
          <w:sz w:val="22"/>
          <w:szCs w:val="22"/>
        </w:rPr>
      </w:pPr>
      <w:r w:rsidRPr="00085338">
        <w:rPr>
          <w:rFonts w:ascii="United Sans Rg Lt" w:hAnsi="United Sans Rg Lt" w:cstheme="minorHAnsi"/>
          <w:sz w:val="22"/>
          <w:szCs w:val="22"/>
        </w:rPr>
        <w:t xml:space="preserve">−  w związku z art. 17 ust. 3 lit. b, d lub e RODO prawo do usunięcia danych osobowych; </w:t>
      </w:r>
    </w:p>
    <w:p w:rsidR="00A03B62" w:rsidRPr="00085338" w:rsidRDefault="00A03B62" w:rsidP="00274AF8">
      <w:pPr>
        <w:pStyle w:val="Default"/>
        <w:tabs>
          <w:tab w:val="left" w:pos="567"/>
        </w:tabs>
        <w:spacing w:after="3" w:line="360" w:lineRule="auto"/>
        <w:ind w:left="567"/>
        <w:jc w:val="both"/>
        <w:rPr>
          <w:rFonts w:ascii="United Sans Rg Lt" w:hAnsi="United Sans Rg Lt" w:cstheme="minorHAnsi"/>
          <w:sz w:val="22"/>
          <w:szCs w:val="22"/>
        </w:rPr>
      </w:pPr>
      <w:r w:rsidRPr="00085338">
        <w:rPr>
          <w:rFonts w:ascii="United Sans Rg Lt" w:hAnsi="United Sans Rg Lt" w:cstheme="minorHAnsi"/>
          <w:sz w:val="22"/>
          <w:szCs w:val="22"/>
        </w:rPr>
        <w:t xml:space="preserve">−  prawo do przenoszenia danych osobowych, o którym mowa w art. 20 RODO; </w:t>
      </w:r>
    </w:p>
    <w:p w:rsidR="00A03B62" w:rsidRPr="00085338" w:rsidRDefault="00A03B62" w:rsidP="00274AF8">
      <w:pPr>
        <w:pStyle w:val="Default"/>
        <w:tabs>
          <w:tab w:val="left" w:pos="851"/>
        </w:tabs>
        <w:spacing w:line="360" w:lineRule="auto"/>
        <w:ind w:left="709" w:hanging="142"/>
        <w:jc w:val="both"/>
        <w:rPr>
          <w:rFonts w:ascii="United Sans Rg Lt" w:hAnsi="United Sans Rg Lt" w:cstheme="minorHAnsi"/>
          <w:sz w:val="22"/>
          <w:szCs w:val="22"/>
        </w:rPr>
      </w:pPr>
      <w:r w:rsidRPr="00085338">
        <w:rPr>
          <w:rFonts w:ascii="United Sans Rg Lt" w:hAnsi="United Sans Rg Lt" w:cstheme="minorHAnsi"/>
          <w:sz w:val="22"/>
          <w:szCs w:val="22"/>
        </w:rPr>
        <w:t xml:space="preserve">− </w:t>
      </w:r>
      <w:r w:rsidRPr="00085338">
        <w:rPr>
          <w:rFonts w:ascii="United Sans Rg Lt" w:hAnsi="United Sans Rg Lt" w:cstheme="minorHAnsi"/>
          <w:bCs/>
          <w:sz w:val="22"/>
          <w:szCs w:val="22"/>
        </w:rPr>
        <w:t>na podstawie art. 21 RODO prawo sprzeciwu, wobec przetwarzania danych osobowych, gdyż podstawą prawną przetwarzania Pani/Pana danych osobowych jest art. 6 ust. 1 lit. c RODO</w:t>
      </w:r>
      <w:r w:rsidRPr="00085338">
        <w:rPr>
          <w:rFonts w:ascii="United Sans Rg Lt" w:hAnsi="United Sans Rg Lt" w:cstheme="minorHAnsi"/>
          <w:sz w:val="22"/>
          <w:szCs w:val="22"/>
        </w:rPr>
        <w:t xml:space="preserve">. </w:t>
      </w:r>
    </w:p>
    <w:p w:rsidR="00A03B62" w:rsidRPr="00085338" w:rsidRDefault="00A03B62" w:rsidP="00274AF8">
      <w:pPr>
        <w:pStyle w:val="Default"/>
        <w:numPr>
          <w:ilvl w:val="3"/>
          <w:numId w:val="2"/>
        </w:numPr>
        <w:tabs>
          <w:tab w:val="num" w:pos="284"/>
        </w:tabs>
        <w:spacing w:line="360" w:lineRule="auto"/>
        <w:ind w:left="284" w:hanging="284"/>
        <w:jc w:val="both"/>
        <w:rPr>
          <w:rFonts w:ascii="United Sans Rg Lt" w:hAnsi="United Sans Rg Lt" w:cstheme="minorHAnsi"/>
          <w:sz w:val="22"/>
          <w:szCs w:val="22"/>
        </w:rPr>
      </w:pPr>
      <w:r w:rsidRPr="00085338">
        <w:rPr>
          <w:rFonts w:ascii="United Sans Rg Lt" w:hAnsi="United Sans Rg Lt" w:cstheme="minorHAnsi"/>
          <w:sz w:val="22"/>
          <w:szCs w:val="22"/>
        </w:rPr>
        <w:t xml:space="preserve">Wykonawca, wypełniając obowiązki informacyjne wynikający z art. 13 lub art. 14 RODO względem osób fizycznych, od których dane osobowe bezpośrednio lub pośrednio pozyskał w celu ubiegania się o udzielenie zamówienia publicznego w tej </w:t>
      </w:r>
      <w:r w:rsidRPr="00085338">
        <w:rPr>
          <w:rFonts w:ascii="United Sans Rg Lt" w:eastAsia="Calibri" w:hAnsi="United Sans Rg Lt" w:cstheme="minorHAnsi"/>
          <w:sz w:val="22"/>
          <w:szCs w:val="22"/>
        </w:rPr>
        <w:t>prośbie o oszacowanie wartości zamówienia</w:t>
      </w:r>
      <w:r w:rsidRPr="00085338">
        <w:rPr>
          <w:rFonts w:ascii="United Sans Rg Lt" w:hAnsi="United Sans Rg Lt" w:cstheme="minorHAnsi"/>
          <w:sz w:val="22"/>
          <w:szCs w:val="22"/>
        </w:rPr>
        <w:t xml:space="preserve"> składa stosowne oświadczenie zawarte w Formularzu oszacowania.</w:t>
      </w:r>
    </w:p>
    <w:p w:rsidR="00A03B62" w:rsidRPr="00085338" w:rsidRDefault="00A03B62" w:rsidP="00274AF8">
      <w:pPr>
        <w:autoSpaceDE w:val="0"/>
        <w:autoSpaceDN w:val="0"/>
        <w:adjustRightInd w:val="0"/>
        <w:spacing w:after="0" w:line="360" w:lineRule="auto"/>
        <w:jc w:val="both"/>
        <w:rPr>
          <w:rFonts w:ascii="United Sans Rg Lt" w:eastAsia="Calibri" w:hAnsi="United Sans Rg Lt" w:cstheme="minorHAnsi"/>
          <w:lang w:val="pl-PL"/>
        </w:rPr>
      </w:pPr>
    </w:p>
    <w:p w:rsidR="00A03B62" w:rsidRPr="00085338" w:rsidRDefault="00A03B62" w:rsidP="00274AF8">
      <w:pPr>
        <w:autoSpaceDE w:val="0"/>
        <w:autoSpaceDN w:val="0"/>
        <w:adjustRightInd w:val="0"/>
        <w:spacing w:after="0" w:line="360" w:lineRule="auto"/>
        <w:rPr>
          <w:rFonts w:ascii="United Sans Rg Lt" w:eastAsia="Calibri" w:hAnsi="United Sans Rg Lt" w:cstheme="minorHAnsi"/>
          <w:b/>
          <w:lang w:val="pl-PL"/>
        </w:rPr>
      </w:pPr>
    </w:p>
    <w:p w:rsidR="00A03B62" w:rsidRPr="00085338" w:rsidRDefault="00A03B62" w:rsidP="00274AF8">
      <w:pPr>
        <w:pStyle w:val="Akapitzlist"/>
        <w:numPr>
          <w:ilvl w:val="0"/>
          <w:numId w:val="1"/>
        </w:numPr>
        <w:spacing w:after="0" w:line="360" w:lineRule="auto"/>
        <w:rPr>
          <w:rFonts w:ascii="United Sans Rg Lt" w:eastAsia="Calibri" w:hAnsi="United Sans Rg Lt" w:cstheme="minorHAnsi"/>
          <w:lang w:val="pl-PL"/>
        </w:rPr>
      </w:pPr>
      <w:r w:rsidRPr="00085338">
        <w:rPr>
          <w:rFonts w:ascii="United Sans Rg Lt" w:eastAsia="Calibri" w:hAnsi="United Sans Rg Lt" w:cstheme="minorHAnsi"/>
          <w:b/>
          <w:bCs/>
          <w:lang w:val="pl-PL"/>
        </w:rPr>
        <w:t>Załączniki</w:t>
      </w:r>
      <w:r w:rsidRPr="00085338">
        <w:rPr>
          <w:rFonts w:ascii="United Sans Rg Lt" w:eastAsia="Calibri" w:hAnsi="United Sans Rg Lt" w:cstheme="minorHAnsi"/>
          <w:b/>
          <w:lang w:val="pl-PL"/>
        </w:rPr>
        <w:t>:</w:t>
      </w:r>
    </w:p>
    <w:p w:rsidR="00A03B62" w:rsidRPr="00085338" w:rsidRDefault="00A03B62" w:rsidP="00274AF8">
      <w:pPr>
        <w:tabs>
          <w:tab w:val="left" w:pos="1305"/>
        </w:tabs>
        <w:autoSpaceDE w:val="0"/>
        <w:autoSpaceDN w:val="0"/>
        <w:adjustRightInd w:val="0"/>
        <w:spacing w:after="0" w:line="360" w:lineRule="auto"/>
        <w:contextualSpacing/>
        <w:rPr>
          <w:rFonts w:ascii="United Sans Rg Lt" w:eastAsia="Calibri" w:hAnsi="United Sans Rg Lt" w:cstheme="minorHAnsi"/>
          <w:lang w:val="pl-PL"/>
        </w:rPr>
      </w:pPr>
      <w:r w:rsidRPr="00085338">
        <w:rPr>
          <w:rFonts w:ascii="United Sans Rg Lt" w:eastAsia="Calibri" w:hAnsi="United Sans Rg Lt" w:cstheme="minorHAnsi"/>
          <w:lang w:val="pl-PL"/>
        </w:rPr>
        <w:t>Załącznik nr 1 – wzór Formularza oszacowania</w:t>
      </w:r>
    </w:p>
    <w:p w:rsidR="00A03B62" w:rsidRPr="00085338" w:rsidRDefault="00A03B62" w:rsidP="00274AF8">
      <w:pPr>
        <w:autoSpaceDE w:val="0"/>
        <w:autoSpaceDN w:val="0"/>
        <w:adjustRightInd w:val="0"/>
        <w:spacing w:after="0" w:line="360" w:lineRule="auto"/>
        <w:contextualSpacing/>
        <w:rPr>
          <w:rFonts w:ascii="United Sans Rg Lt" w:eastAsia="Calibri" w:hAnsi="United Sans Rg Lt" w:cstheme="minorHAnsi"/>
          <w:lang w:val="pl-PL"/>
        </w:rPr>
      </w:pPr>
    </w:p>
    <w:p w:rsidR="00A03B62" w:rsidRPr="00085338" w:rsidRDefault="00A03B62" w:rsidP="00274AF8">
      <w:pPr>
        <w:autoSpaceDE w:val="0"/>
        <w:autoSpaceDN w:val="0"/>
        <w:adjustRightInd w:val="0"/>
        <w:spacing w:after="0" w:line="360" w:lineRule="auto"/>
        <w:contextualSpacing/>
        <w:rPr>
          <w:rFonts w:ascii="United Sans Rg Lt" w:eastAsia="Calibri" w:hAnsi="United Sans Rg Lt" w:cstheme="minorHAnsi"/>
          <w:lang w:val="pl-PL"/>
        </w:rPr>
      </w:pPr>
      <w:r w:rsidRPr="00085338">
        <w:rPr>
          <w:rFonts w:ascii="United Sans Rg Lt" w:eastAsia="Calibri" w:hAnsi="United Sans Rg Lt" w:cstheme="minorHAnsi"/>
          <w:lang w:val="pl-PL"/>
        </w:rPr>
        <w:t xml:space="preserve">Łódź,  </w:t>
      </w:r>
      <w:r w:rsidR="001E7AC3" w:rsidRPr="00085338">
        <w:rPr>
          <w:rFonts w:ascii="United Sans Rg Lt" w:eastAsia="Calibri" w:hAnsi="United Sans Rg Lt" w:cstheme="minorHAnsi"/>
          <w:lang w:val="pl-PL"/>
        </w:rPr>
        <w:t>0</w:t>
      </w:r>
      <w:r w:rsidR="00085338" w:rsidRPr="00085338">
        <w:rPr>
          <w:rFonts w:ascii="United Sans Rg Lt" w:eastAsia="Calibri" w:hAnsi="United Sans Rg Lt" w:cstheme="minorHAnsi"/>
          <w:lang w:val="pl-PL"/>
        </w:rPr>
        <w:t>6</w:t>
      </w:r>
      <w:r w:rsidRPr="00085338">
        <w:rPr>
          <w:rFonts w:ascii="United Sans Rg Lt" w:eastAsia="Calibri" w:hAnsi="United Sans Rg Lt" w:cstheme="minorHAnsi"/>
          <w:lang w:val="pl-PL"/>
        </w:rPr>
        <w:t>.0</w:t>
      </w:r>
      <w:r w:rsidR="001E7AC3" w:rsidRPr="00085338">
        <w:rPr>
          <w:rFonts w:ascii="United Sans Rg Lt" w:eastAsia="Calibri" w:hAnsi="United Sans Rg Lt" w:cstheme="minorHAnsi"/>
          <w:lang w:val="pl-PL"/>
        </w:rPr>
        <w:t>8</w:t>
      </w:r>
      <w:r w:rsidRPr="00085338">
        <w:rPr>
          <w:rFonts w:ascii="United Sans Rg Lt" w:eastAsia="Calibri" w:hAnsi="United Sans Rg Lt" w:cstheme="minorHAnsi"/>
          <w:lang w:val="pl-PL"/>
        </w:rPr>
        <w:t>.2020 r.</w:t>
      </w:r>
    </w:p>
    <w:p w:rsidR="00A03B62" w:rsidRPr="00085338" w:rsidRDefault="00A03B62" w:rsidP="00274AF8">
      <w:pPr>
        <w:autoSpaceDE w:val="0"/>
        <w:autoSpaceDN w:val="0"/>
        <w:adjustRightInd w:val="0"/>
        <w:spacing w:after="0" w:line="360" w:lineRule="auto"/>
        <w:contextualSpacing/>
        <w:rPr>
          <w:rFonts w:ascii="United Sans Rg Lt" w:eastAsia="Calibri" w:hAnsi="United Sans Rg Lt" w:cstheme="minorHAnsi"/>
          <w:lang w:val="pl-PL"/>
        </w:rPr>
      </w:pPr>
      <w:r w:rsidRPr="00085338">
        <w:rPr>
          <w:rFonts w:ascii="United Sans Rg Lt" w:eastAsia="Calibri" w:hAnsi="United Sans Rg Lt" w:cstheme="minorHAnsi"/>
          <w:lang w:val="pl-PL"/>
        </w:rPr>
        <w:br w:type="page"/>
      </w:r>
      <w:r w:rsidRPr="00085338">
        <w:rPr>
          <w:rFonts w:ascii="United Sans Rg Lt" w:eastAsia="Calibri" w:hAnsi="United Sans Rg Lt" w:cstheme="minorHAnsi"/>
          <w:lang w:val="pl-PL"/>
        </w:rPr>
        <w:lastRenderedPageBreak/>
        <w:t>Załącznik nr 1 – wzór Formularza oszacowania</w:t>
      </w:r>
    </w:p>
    <w:p w:rsidR="00A03B62" w:rsidRPr="00085338" w:rsidRDefault="00A03B62" w:rsidP="00274AF8">
      <w:pPr>
        <w:autoSpaceDE w:val="0"/>
        <w:autoSpaceDN w:val="0"/>
        <w:adjustRightInd w:val="0"/>
        <w:spacing w:after="0" w:line="360" w:lineRule="auto"/>
        <w:contextualSpacing/>
        <w:rPr>
          <w:rFonts w:ascii="United Sans Rg Lt" w:eastAsia="Calibri" w:hAnsi="United Sans Rg Lt" w:cstheme="minorHAnsi"/>
          <w:lang w:val="pl-PL"/>
        </w:rPr>
      </w:pPr>
    </w:p>
    <w:p w:rsidR="00A03B62" w:rsidRPr="00085338" w:rsidRDefault="00A03B62" w:rsidP="00274AF8">
      <w:pPr>
        <w:tabs>
          <w:tab w:val="left" w:pos="142"/>
        </w:tabs>
        <w:spacing w:after="0" w:line="360" w:lineRule="auto"/>
        <w:rPr>
          <w:rFonts w:ascii="United Sans Rg Lt" w:eastAsia="Calibri" w:hAnsi="United Sans Rg Lt" w:cstheme="minorHAnsi"/>
          <w:iCs/>
          <w:color w:val="00000A"/>
          <w:lang w:val="pl-PL"/>
        </w:rPr>
      </w:pPr>
      <w:r w:rsidRPr="00085338">
        <w:rPr>
          <w:rFonts w:ascii="United Sans Rg Lt" w:eastAsia="Calibri" w:hAnsi="United Sans Rg Lt" w:cstheme="minorHAnsi"/>
          <w:iCs/>
          <w:color w:val="00000A"/>
          <w:lang w:val="pl-PL"/>
        </w:rPr>
        <w:t>Nazwa Wykonawcy</w:t>
      </w:r>
      <w:r w:rsidRPr="00085338">
        <w:rPr>
          <w:rFonts w:ascii="United Sans Rg Lt" w:eastAsia="Calibri" w:hAnsi="United Sans Rg Lt" w:cstheme="minorHAnsi"/>
          <w:iCs/>
          <w:color w:val="00000A"/>
          <w:lang w:val="pl-PL"/>
        </w:rPr>
        <w:tab/>
        <w:t>______________________________________________</w:t>
      </w:r>
    </w:p>
    <w:p w:rsidR="00A03B62" w:rsidRPr="00085338" w:rsidRDefault="00A03B62" w:rsidP="00274AF8">
      <w:pPr>
        <w:tabs>
          <w:tab w:val="left" w:pos="142"/>
        </w:tabs>
        <w:spacing w:after="0" w:line="360" w:lineRule="auto"/>
        <w:rPr>
          <w:rFonts w:ascii="United Sans Rg Lt" w:eastAsia="Calibri" w:hAnsi="United Sans Rg Lt" w:cstheme="minorHAnsi"/>
          <w:iCs/>
          <w:color w:val="00000A"/>
          <w:lang w:val="pl-PL"/>
        </w:rPr>
      </w:pPr>
      <w:r w:rsidRPr="00085338">
        <w:rPr>
          <w:rFonts w:ascii="United Sans Rg Lt" w:eastAsia="Calibri" w:hAnsi="United Sans Rg Lt" w:cstheme="minorHAnsi"/>
          <w:iCs/>
          <w:color w:val="00000A"/>
          <w:lang w:val="pl-PL"/>
        </w:rPr>
        <w:t xml:space="preserve">Adres Wykonawcy </w:t>
      </w:r>
      <w:r w:rsidRPr="00085338">
        <w:rPr>
          <w:rFonts w:ascii="United Sans Rg Lt" w:eastAsia="Calibri" w:hAnsi="United Sans Rg Lt" w:cstheme="minorHAnsi"/>
          <w:iCs/>
          <w:color w:val="00000A"/>
          <w:lang w:val="pl-PL"/>
        </w:rPr>
        <w:tab/>
        <w:t>______________________________________________</w:t>
      </w:r>
    </w:p>
    <w:p w:rsidR="00A03B62" w:rsidRPr="00085338" w:rsidRDefault="00A03B62" w:rsidP="00274AF8">
      <w:pPr>
        <w:tabs>
          <w:tab w:val="left" w:pos="142"/>
        </w:tabs>
        <w:spacing w:after="0" w:line="360" w:lineRule="auto"/>
        <w:rPr>
          <w:rFonts w:ascii="United Sans Rg Lt" w:eastAsia="Calibri" w:hAnsi="United Sans Rg Lt" w:cstheme="minorHAnsi"/>
          <w:iCs/>
          <w:color w:val="00000A"/>
          <w:lang w:val="pl-PL"/>
        </w:rPr>
      </w:pPr>
      <w:r w:rsidRPr="00085338">
        <w:rPr>
          <w:rFonts w:ascii="United Sans Rg Lt" w:eastAsia="Calibri" w:hAnsi="United Sans Rg Lt" w:cstheme="minorHAnsi"/>
          <w:iCs/>
          <w:color w:val="00000A"/>
          <w:lang w:val="pl-PL"/>
        </w:rPr>
        <w:t>TEL./FAX:</w:t>
      </w:r>
      <w:r w:rsidRPr="00085338">
        <w:rPr>
          <w:rFonts w:ascii="United Sans Rg Lt" w:eastAsia="Calibri" w:hAnsi="United Sans Rg Lt" w:cstheme="minorHAnsi"/>
          <w:iCs/>
          <w:color w:val="00000A"/>
          <w:lang w:val="pl-PL"/>
        </w:rPr>
        <w:tab/>
      </w:r>
      <w:r w:rsidRPr="00085338">
        <w:rPr>
          <w:rFonts w:ascii="United Sans Rg Lt" w:eastAsia="Calibri" w:hAnsi="United Sans Rg Lt" w:cstheme="minorHAnsi"/>
          <w:iCs/>
          <w:color w:val="00000A"/>
          <w:lang w:val="pl-PL"/>
        </w:rPr>
        <w:tab/>
        <w:t>______________________________________________</w:t>
      </w:r>
    </w:p>
    <w:p w:rsidR="00A03B62" w:rsidRPr="00085338" w:rsidRDefault="00A03B62" w:rsidP="00274AF8">
      <w:pPr>
        <w:tabs>
          <w:tab w:val="left" w:pos="142"/>
        </w:tabs>
        <w:spacing w:after="0" w:line="360" w:lineRule="auto"/>
        <w:rPr>
          <w:rFonts w:ascii="United Sans Rg Lt" w:eastAsia="Times New Roman" w:hAnsi="United Sans Rg Lt" w:cstheme="minorHAnsi"/>
          <w:b/>
          <w:color w:val="00000A"/>
          <w:lang w:val="pl-PL" w:eastAsia="pl-PL"/>
        </w:rPr>
      </w:pPr>
      <w:r w:rsidRPr="00085338">
        <w:rPr>
          <w:rFonts w:ascii="United Sans Rg Lt" w:eastAsia="Calibri" w:hAnsi="United Sans Rg Lt" w:cstheme="minorHAnsi"/>
          <w:iCs/>
          <w:color w:val="00000A"/>
          <w:lang w:val="pl-PL"/>
        </w:rPr>
        <w:t xml:space="preserve">e-mail: </w:t>
      </w:r>
      <w:r w:rsidRPr="00085338">
        <w:rPr>
          <w:rFonts w:ascii="United Sans Rg Lt" w:eastAsia="Calibri" w:hAnsi="United Sans Rg Lt" w:cstheme="minorHAnsi"/>
          <w:iCs/>
          <w:color w:val="00000A"/>
          <w:lang w:val="pl-PL"/>
        </w:rPr>
        <w:tab/>
      </w:r>
      <w:r w:rsidRPr="00085338">
        <w:rPr>
          <w:rFonts w:ascii="United Sans Rg Lt" w:eastAsia="Calibri" w:hAnsi="United Sans Rg Lt" w:cstheme="minorHAnsi"/>
          <w:iCs/>
          <w:color w:val="00000A"/>
          <w:lang w:val="pl-PL"/>
        </w:rPr>
        <w:tab/>
        <w:t>______________________________________________</w:t>
      </w:r>
    </w:p>
    <w:p w:rsidR="00A03B62" w:rsidRPr="00085338" w:rsidRDefault="00A03B62" w:rsidP="00274AF8">
      <w:pPr>
        <w:tabs>
          <w:tab w:val="left" w:pos="142"/>
        </w:tabs>
        <w:spacing w:after="0" w:line="360" w:lineRule="auto"/>
        <w:ind w:left="284" w:hanging="284"/>
        <w:jc w:val="center"/>
        <w:rPr>
          <w:rFonts w:ascii="United Sans Rg Lt" w:eastAsia="Times New Roman" w:hAnsi="United Sans Rg Lt" w:cstheme="minorHAnsi"/>
          <w:b/>
          <w:color w:val="00000A"/>
          <w:lang w:val="pl-PL" w:eastAsia="pl-PL"/>
        </w:rPr>
      </w:pPr>
    </w:p>
    <w:p w:rsidR="00A03B62" w:rsidRPr="00085338" w:rsidRDefault="00A03B62" w:rsidP="00274AF8">
      <w:pPr>
        <w:tabs>
          <w:tab w:val="left" w:pos="142"/>
        </w:tabs>
        <w:spacing w:after="0" w:line="360" w:lineRule="auto"/>
        <w:ind w:left="284" w:hanging="284"/>
        <w:jc w:val="center"/>
        <w:rPr>
          <w:rFonts w:ascii="United Sans Rg Lt" w:eastAsia="Times New Roman" w:hAnsi="United Sans Rg Lt" w:cstheme="minorHAnsi"/>
          <w:color w:val="00000A"/>
          <w:lang w:val="pl-PL" w:eastAsia="pl-PL"/>
        </w:rPr>
      </w:pPr>
      <w:r w:rsidRPr="00085338">
        <w:rPr>
          <w:rFonts w:ascii="United Sans Rg Lt" w:eastAsia="Times New Roman" w:hAnsi="United Sans Rg Lt" w:cstheme="minorHAnsi"/>
          <w:b/>
          <w:color w:val="00000A"/>
          <w:lang w:val="pl-PL" w:eastAsia="pl-PL"/>
        </w:rPr>
        <w:t>OSZACOWANIE</w:t>
      </w:r>
    </w:p>
    <w:p w:rsidR="00A03B62" w:rsidRPr="00085338" w:rsidRDefault="00A03B62" w:rsidP="00274AF8">
      <w:pPr>
        <w:spacing w:after="0" w:line="360" w:lineRule="auto"/>
        <w:jc w:val="both"/>
        <w:rPr>
          <w:rFonts w:ascii="United Sans Rg Lt" w:eastAsia="Calibri" w:hAnsi="United Sans Rg Lt" w:cstheme="minorHAnsi"/>
          <w:lang w:val="pl-PL"/>
        </w:rPr>
      </w:pPr>
      <w:r w:rsidRPr="00085338">
        <w:rPr>
          <w:rFonts w:ascii="United Sans Rg Lt" w:eastAsia="Calibri" w:hAnsi="United Sans Rg Lt" w:cstheme="minorHAnsi"/>
          <w:color w:val="00000A"/>
          <w:lang w:val="pl-PL"/>
        </w:rPr>
        <w:t>W odpowiedzi na prośbę o dokonanie szacunkowej wyceny realizacji zamówienia pn.</w:t>
      </w:r>
      <w:r w:rsidRPr="00085338">
        <w:rPr>
          <w:rFonts w:ascii="United Sans Rg Lt" w:eastAsia="Calibri" w:hAnsi="United Sans Rg Lt" w:cstheme="minorHAnsi"/>
          <w:lang w:val="pl-PL"/>
        </w:rPr>
        <w:t xml:space="preserve"> „</w:t>
      </w:r>
      <w:r w:rsidRPr="00085338">
        <w:rPr>
          <w:rFonts w:ascii="United Sans Rg Lt" w:hAnsi="United Sans Rg Lt" w:cstheme="minorHAnsi"/>
          <w:bCs/>
          <w:lang w:val="pl-PL"/>
        </w:rPr>
        <w:t xml:space="preserve">Przeprowadzanie kampanii informacyjno-promocyjnej projektu `Cyfrowe udostępnienie zasobów Muzeum Sztuki w Łodzi`” </w:t>
      </w:r>
      <w:r w:rsidRPr="00085338">
        <w:rPr>
          <w:rFonts w:ascii="United Sans Rg Lt" w:eastAsia="Calibri" w:hAnsi="United Sans Rg Lt" w:cstheme="minorHAnsi"/>
          <w:lang w:val="pl-PL"/>
        </w:rPr>
        <w:t>na potrzeby realizacji projektu współfinansowanego w ramach Działania 2.3 Cyfrowa dostępność i użyteczność informacji sektora publicznego, Poddziałanie 2.3.2 Cyfrowe udostępnienie zasobów kultury, oś priorytetowa II E-administracja i otwarty rząd Programu Operacyjnego Polska Cyfrowa.</w:t>
      </w:r>
    </w:p>
    <w:p w:rsidR="00A03B62" w:rsidRPr="00085338" w:rsidRDefault="00A51115" w:rsidP="00274AF8">
      <w:pPr>
        <w:spacing w:after="0" w:line="360" w:lineRule="auto"/>
        <w:rPr>
          <w:rFonts w:ascii="United Sans Rg Lt" w:eastAsia="Calibri" w:hAnsi="United Sans Rg Lt" w:cstheme="minorHAnsi"/>
          <w:b/>
          <w:color w:val="00000A"/>
          <w:lang w:val="pl-PL"/>
        </w:rPr>
      </w:pPr>
      <w:r w:rsidRPr="00085338">
        <w:rPr>
          <w:rFonts w:ascii="United Sans Rg Lt" w:eastAsia="Calibri" w:hAnsi="United Sans Rg Lt" w:cstheme="minorHAnsi"/>
          <w:b/>
          <w:color w:val="00000A"/>
          <w:lang w:val="pl-PL"/>
        </w:rPr>
        <w:br/>
      </w:r>
      <w:r w:rsidR="00A03B62" w:rsidRPr="00085338">
        <w:rPr>
          <w:rFonts w:ascii="United Sans Rg Lt" w:eastAsia="Calibri" w:hAnsi="United Sans Rg Lt" w:cstheme="minorHAnsi"/>
          <w:b/>
          <w:color w:val="00000A"/>
          <w:lang w:val="pl-PL"/>
        </w:rPr>
        <w:t xml:space="preserve">Informujemy, że </w:t>
      </w:r>
    </w:p>
    <w:p w:rsidR="00A03B62" w:rsidRPr="00085338" w:rsidRDefault="00A03B62" w:rsidP="00274AF8">
      <w:pPr>
        <w:spacing w:after="0" w:line="360" w:lineRule="auto"/>
        <w:rPr>
          <w:rFonts w:ascii="United Sans Rg Lt" w:eastAsia="Calibri" w:hAnsi="United Sans Rg Lt" w:cstheme="minorHAnsi"/>
          <w:color w:val="00000A"/>
          <w:lang w:val="pl-PL"/>
        </w:rPr>
      </w:pPr>
      <w:r w:rsidRPr="00085338">
        <w:rPr>
          <w:rFonts w:ascii="United Sans Rg Lt" w:eastAsia="Calibri" w:hAnsi="United Sans Rg Lt" w:cstheme="minorHAnsi"/>
          <w:color w:val="00000A"/>
          <w:lang w:val="pl-PL"/>
        </w:rPr>
        <w:t>szacunkowa wartość wykonania określonych w Prośbie o oszacowanie wartości zamówienia może przyjąć następujące wartości:</w:t>
      </w:r>
    </w:p>
    <w:p w:rsidR="00A51115" w:rsidRPr="00085338" w:rsidRDefault="00A51115" w:rsidP="00274AF8">
      <w:pPr>
        <w:spacing w:after="0" w:line="360" w:lineRule="auto"/>
        <w:rPr>
          <w:rFonts w:ascii="United Sans Rg Lt" w:eastAsia="Calibri" w:hAnsi="United Sans Rg Lt" w:cstheme="minorHAnsi"/>
          <w:b/>
          <w:color w:val="00000A"/>
          <w:lang w:val="pl-PL"/>
        </w:rPr>
      </w:pPr>
    </w:p>
    <w:tbl>
      <w:tblPr>
        <w:tblW w:w="870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"/>
        <w:gridCol w:w="4224"/>
        <w:gridCol w:w="2009"/>
        <w:gridCol w:w="2009"/>
      </w:tblGrid>
      <w:tr w:rsidR="00A03B62" w:rsidRPr="00085338" w:rsidTr="007173D5">
        <w:trPr>
          <w:trHeight w:val="49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B62" w:rsidRPr="00085338" w:rsidRDefault="00A03B62" w:rsidP="00274AF8">
            <w:pPr>
              <w:spacing w:after="0" w:line="360" w:lineRule="auto"/>
              <w:jc w:val="center"/>
              <w:rPr>
                <w:rFonts w:ascii="United Sans Rg Lt" w:eastAsia="Times New Roman" w:hAnsi="United Sans Rg Lt" w:cstheme="minorHAnsi"/>
                <w:b/>
                <w:bCs/>
                <w:color w:val="000000"/>
                <w:lang w:val="pl-PL" w:eastAsia="pl-PL"/>
              </w:rPr>
            </w:pPr>
            <w:r w:rsidRPr="00085338">
              <w:rPr>
                <w:rFonts w:ascii="United Sans Rg Lt" w:eastAsia="Times New Roman" w:hAnsi="United Sans Rg Lt" w:cstheme="minorHAnsi"/>
                <w:b/>
                <w:bCs/>
                <w:color w:val="000000"/>
                <w:lang w:val="pl-PL" w:eastAsia="pl-PL"/>
              </w:rPr>
              <w:t>Lp.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B62" w:rsidRPr="00085338" w:rsidRDefault="00A03B62" w:rsidP="00274AF8">
            <w:pPr>
              <w:spacing w:after="0" w:line="360" w:lineRule="auto"/>
              <w:jc w:val="center"/>
              <w:rPr>
                <w:rFonts w:ascii="United Sans Rg Lt" w:eastAsia="Times New Roman" w:hAnsi="United Sans Rg Lt" w:cstheme="minorHAnsi"/>
                <w:b/>
                <w:bCs/>
                <w:color w:val="000000"/>
                <w:lang w:val="pl-PL" w:eastAsia="pl-PL"/>
              </w:rPr>
            </w:pPr>
            <w:r w:rsidRPr="00085338">
              <w:rPr>
                <w:rFonts w:ascii="United Sans Rg Lt" w:eastAsia="Times New Roman" w:hAnsi="United Sans Rg Lt" w:cstheme="minorHAnsi"/>
                <w:b/>
                <w:bCs/>
                <w:color w:val="000000"/>
                <w:lang w:val="pl-PL" w:eastAsia="pl-PL"/>
              </w:rPr>
              <w:t>zakres wymagany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B62" w:rsidRPr="00085338" w:rsidRDefault="00A03B62" w:rsidP="00274AF8">
            <w:pPr>
              <w:spacing w:after="0" w:line="360" w:lineRule="auto"/>
              <w:jc w:val="center"/>
              <w:rPr>
                <w:rFonts w:ascii="United Sans Rg Lt" w:eastAsia="Times New Roman" w:hAnsi="United Sans Rg Lt" w:cstheme="minorHAnsi"/>
                <w:b/>
                <w:bCs/>
                <w:color w:val="000000"/>
                <w:lang w:val="pl-PL" w:eastAsia="pl-PL"/>
              </w:rPr>
            </w:pPr>
            <w:r w:rsidRPr="00085338">
              <w:rPr>
                <w:rFonts w:ascii="United Sans Rg Lt" w:eastAsia="Times New Roman" w:hAnsi="United Sans Rg Lt" w:cstheme="minorHAnsi"/>
                <w:b/>
                <w:bCs/>
                <w:color w:val="000000"/>
                <w:lang w:val="pl-PL" w:eastAsia="pl-PL"/>
              </w:rPr>
              <w:t xml:space="preserve">wartość netto    </w:t>
            </w:r>
          </w:p>
          <w:p w:rsidR="00A03B62" w:rsidRPr="00085338" w:rsidRDefault="00A03B62" w:rsidP="00274AF8">
            <w:pPr>
              <w:spacing w:after="0" w:line="360" w:lineRule="auto"/>
              <w:jc w:val="center"/>
              <w:rPr>
                <w:rFonts w:ascii="United Sans Rg Lt" w:eastAsia="Times New Roman" w:hAnsi="United Sans Rg Lt" w:cstheme="minorHAnsi"/>
                <w:b/>
                <w:bCs/>
                <w:color w:val="000000"/>
                <w:lang w:val="pl-PL" w:eastAsia="pl-PL"/>
              </w:rPr>
            </w:pPr>
            <w:r w:rsidRPr="00085338">
              <w:rPr>
                <w:rFonts w:ascii="United Sans Rg Lt" w:eastAsia="Times New Roman" w:hAnsi="United Sans Rg Lt" w:cstheme="minorHAnsi"/>
                <w:b/>
                <w:bCs/>
                <w:color w:val="000000"/>
                <w:lang w:val="pl-PL" w:eastAsia="pl-PL"/>
              </w:rPr>
              <w:t>w PLN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B62" w:rsidRPr="00085338" w:rsidRDefault="00A03B62" w:rsidP="00274AF8">
            <w:pPr>
              <w:spacing w:after="0" w:line="360" w:lineRule="auto"/>
              <w:jc w:val="center"/>
              <w:rPr>
                <w:rFonts w:ascii="United Sans Rg Lt" w:eastAsia="Times New Roman" w:hAnsi="United Sans Rg Lt" w:cstheme="minorHAnsi"/>
                <w:b/>
                <w:bCs/>
                <w:color w:val="000000"/>
                <w:lang w:val="pl-PL" w:eastAsia="pl-PL"/>
              </w:rPr>
            </w:pPr>
            <w:r w:rsidRPr="00085338">
              <w:rPr>
                <w:rFonts w:ascii="United Sans Rg Lt" w:eastAsia="Times New Roman" w:hAnsi="United Sans Rg Lt" w:cstheme="minorHAnsi"/>
                <w:b/>
                <w:bCs/>
                <w:color w:val="000000"/>
                <w:lang w:val="pl-PL" w:eastAsia="pl-PL"/>
              </w:rPr>
              <w:t xml:space="preserve">wartość brutto   </w:t>
            </w:r>
          </w:p>
          <w:p w:rsidR="00A03B62" w:rsidRPr="00085338" w:rsidRDefault="00A03B62" w:rsidP="00274AF8">
            <w:pPr>
              <w:spacing w:after="0" w:line="360" w:lineRule="auto"/>
              <w:jc w:val="center"/>
              <w:rPr>
                <w:rFonts w:ascii="United Sans Rg Lt" w:eastAsia="Times New Roman" w:hAnsi="United Sans Rg Lt" w:cstheme="minorHAnsi"/>
                <w:b/>
                <w:bCs/>
                <w:color w:val="000000"/>
                <w:lang w:val="pl-PL" w:eastAsia="pl-PL"/>
              </w:rPr>
            </w:pPr>
            <w:r w:rsidRPr="00085338">
              <w:rPr>
                <w:rFonts w:ascii="United Sans Rg Lt" w:eastAsia="Times New Roman" w:hAnsi="United Sans Rg Lt" w:cstheme="minorHAnsi"/>
                <w:b/>
                <w:bCs/>
                <w:color w:val="000000"/>
                <w:lang w:val="pl-PL" w:eastAsia="pl-PL"/>
              </w:rPr>
              <w:t>w PLN</w:t>
            </w:r>
          </w:p>
        </w:tc>
      </w:tr>
      <w:tr w:rsidR="00A03B62" w:rsidRPr="00085338" w:rsidTr="007173D5">
        <w:trPr>
          <w:trHeight w:val="273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B62" w:rsidRPr="00085338" w:rsidRDefault="00A03B62" w:rsidP="00274AF8">
            <w:pPr>
              <w:spacing w:after="0" w:line="360" w:lineRule="auto"/>
              <w:jc w:val="center"/>
              <w:rPr>
                <w:rFonts w:ascii="United Sans Rg Lt" w:eastAsia="Times New Roman" w:hAnsi="United Sans Rg Lt" w:cstheme="minorHAnsi"/>
                <w:color w:val="000000"/>
                <w:lang w:val="pl-PL" w:eastAsia="pl-PL"/>
              </w:rPr>
            </w:pPr>
            <w:r w:rsidRPr="00085338">
              <w:rPr>
                <w:rFonts w:ascii="United Sans Rg Lt" w:eastAsia="Times New Roman" w:hAnsi="United Sans Rg Lt" w:cstheme="minorHAnsi"/>
                <w:color w:val="000000"/>
                <w:lang w:val="pl-PL" w:eastAsia="pl-PL"/>
              </w:rPr>
              <w:t>1</w:t>
            </w:r>
          </w:p>
        </w:tc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62" w:rsidRPr="00085338" w:rsidRDefault="00A51115" w:rsidP="00274AF8">
            <w:pPr>
              <w:spacing w:after="0" w:line="360" w:lineRule="auto"/>
              <w:rPr>
                <w:rFonts w:ascii="United Sans Rg Lt" w:eastAsia="Times New Roman" w:hAnsi="United Sans Rg Lt" w:cstheme="minorHAnsi"/>
                <w:color w:val="000000"/>
                <w:lang w:val="pl-PL" w:eastAsia="pl-PL"/>
              </w:rPr>
            </w:pPr>
            <w:r w:rsidRPr="00085338">
              <w:rPr>
                <w:rFonts w:ascii="United Sans Rg Lt" w:hAnsi="United Sans Rg Lt" w:cstheme="minorHAnsi"/>
                <w:bCs/>
                <w:lang w:val="pl-PL"/>
              </w:rPr>
              <w:t>Zaprojektowanie i wyprodukowanie tablicy informacyjnej wraz z jej montażem</w:t>
            </w:r>
          </w:p>
        </w:tc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62" w:rsidRPr="00085338" w:rsidRDefault="00A03B62" w:rsidP="00274AF8">
            <w:pPr>
              <w:spacing w:after="0" w:line="360" w:lineRule="auto"/>
              <w:rPr>
                <w:rFonts w:ascii="United Sans Rg Lt" w:eastAsia="Times New Roman" w:hAnsi="United Sans Rg Lt" w:cstheme="minorHAnsi"/>
                <w:color w:val="000000"/>
                <w:lang w:val="pl-PL" w:eastAsia="pl-PL"/>
              </w:rPr>
            </w:pPr>
            <w:r w:rsidRPr="00085338">
              <w:rPr>
                <w:rFonts w:ascii="Calibri" w:eastAsia="Times New Roman" w:hAnsi="Calibri" w:cs="Calibri"/>
                <w:color w:val="000000"/>
                <w:lang w:val="pl-PL" w:eastAsia="pl-PL"/>
              </w:rPr>
              <w:t> 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62" w:rsidRPr="00085338" w:rsidRDefault="00A03B62" w:rsidP="00274AF8">
            <w:pPr>
              <w:spacing w:after="0" w:line="360" w:lineRule="auto"/>
              <w:ind w:firstLine="72"/>
              <w:rPr>
                <w:rFonts w:ascii="United Sans Rg Lt" w:eastAsia="Times New Roman" w:hAnsi="United Sans Rg Lt" w:cstheme="minorHAnsi"/>
                <w:color w:val="000000"/>
                <w:lang w:val="pl-PL" w:eastAsia="pl-PL"/>
              </w:rPr>
            </w:pPr>
            <w:r w:rsidRPr="00085338">
              <w:rPr>
                <w:rFonts w:ascii="Calibri" w:eastAsia="Times New Roman" w:hAnsi="Calibri" w:cs="Calibri"/>
                <w:color w:val="000000"/>
                <w:lang w:val="pl-PL" w:eastAsia="pl-PL"/>
              </w:rPr>
              <w:t> </w:t>
            </w:r>
          </w:p>
        </w:tc>
      </w:tr>
      <w:tr w:rsidR="00A03B62" w:rsidRPr="00085338" w:rsidTr="007173D5">
        <w:trPr>
          <w:trHeight w:val="273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B62" w:rsidRPr="00085338" w:rsidRDefault="00A03B62" w:rsidP="00274AF8">
            <w:pPr>
              <w:spacing w:after="0" w:line="360" w:lineRule="auto"/>
              <w:jc w:val="center"/>
              <w:rPr>
                <w:rFonts w:ascii="United Sans Rg Lt" w:eastAsia="Times New Roman" w:hAnsi="United Sans Rg Lt" w:cstheme="minorHAnsi"/>
                <w:color w:val="000000"/>
                <w:lang w:val="pl-PL" w:eastAsia="pl-PL"/>
              </w:rPr>
            </w:pPr>
            <w:r w:rsidRPr="00085338">
              <w:rPr>
                <w:rFonts w:ascii="United Sans Rg Lt" w:eastAsia="Times New Roman" w:hAnsi="United Sans Rg Lt" w:cstheme="minorHAnsi"/>
                <w:color w:val="000000"/>
                <w:lang w:val="pl-PL" w:eastAsia="pl-PL"/>
              </w:rPr>
              <w:t>2</w:t>
            </w:r>
          </w:p>
        </w:tc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62" w:rsidRPr="00085338" w:rsidRDefault="00A51115" w:rsidP="00274AF8">
            <w:pPr>
              <w:spacing w:after="0" w:line="360" w:lineRule="auto"/>
              <w:rPr>
                <w:rFonts w:ascii="United Sans Rg Lt" w:eastAsia="Times New Roman" w:hAnsi="United Sans Rg Lt" w:cstheme="minorHAnsi"/>
                <w:color w:val="000000"/>
                <w:lang w:val="pl-PL" w:eastAsia="pl-PL"/>
              </w:rPr>
            </w:pPr>
            <w:r w:rsidRPr="00085338">
              <w:rPr>
                <w:rFonts w:ascii="United Sans Rg Lt" w:hAnsi="United Sans Rg Lt" w:cstheme="minorHAnsi"/>
                <w:bCs/>
                <w:lang w:val="pl-PL"/>
              </w:rPr>
              <w:t>Zaprojektowanie i wyprodukowanie tablicy pamiątkowej wraz z jej montażem</w:t>
            </w:r>
          </w:p>
        </w:tc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B62" w:rsidRPr="00085338" w:rsidRDefault="00A03B62" w:rsidP="00274AF8">
            <w:pPr>
              <w:spacing w:after="0" w:line="360" w:lineRule="auto"/>
              <w:rPr>
                <w:rFonts w:ascii="United Sans Rg Lt" w:eastAsia="Times New Roman" w:hAnsi="United Sans Rg Lt" w:cstheme="minorHAnsi"/>
                <w:color w:val="000000"/>
                <w:lang w:val="pl-PL" w:eastAsia="pl-PL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B62" w:rsidRPr="00085338" w:rsidRDefault="00A03B62" w:rsidP="00274AF8">
            <w:pPr>
              <w:spacing w:after="0" w:line="360" w:lineRule="auto"/>
              <w:ind w:firstLine="72"/>
              <w:rPr>
                <w:rFonts w:ascii="United Sans Rg Lt" w:eastAsia="Times New Roman" w:hAnsi="United Sans Rg Lt" w:cstheme="minorHAnsi"/>
                <w:color w:val="000000"/>
                <w:lang w:val="pl-PL" w:eastAsia="pl-PL"/>
              </w:rPr>
            </w:pPr>
          </w:p>
        </w:tc>
      </w:tr>
      <w:tr w:rsidR="00A03B62" w:rsidRPr="00085338" w:rsidTr="007173D5">
        <w:trPr>
          <w:trHeight w:val="273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B62" w:rsidRPr="00085338" w:rsidRDefault="00A03B62" w:rsidP="00274AF8">
            <w:pPr>
              <w:spacing w:after="0" w:line="360" w:lineRule="auto"/>
              <w:jc w:val="center"/>
              <w:rPr>
                <w:rFonts w:ascii="United Sans Rg Lt" w:eastAsia="Times New Roman" w:hAnsi="United Sans Rg Lt" w:cstheme="minorHAnsi"/>
                <w:color w:val="000000"/>
                <w:lang w:val="pl-PL" w:eastAsia="pl-PL"/>
              </w:rPr>
            </w:pPr>
            <w:r w:rsidRPr="00085338">
              <w:rPr>
                <w:rFonts w:ascii="United Sans Rg Lt" w:eastAsia="Times New Roman" w:hAnsi="United Sans Rg Lt" w:cstheme="minorHAnsi"/>
                <w:color w:val="000000"/>
                <w:lang w:val="pl-PL" w:eastAsia="pl-PL"/>
              </w:rPr>
              <w:t>3</w:t>
            </w:r>
          </w:p>
        </w:tc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62" w:rsidRPr="00085338" w:rsidRDefault="00A51115" w:rsidP="00274AF8">
            <w:pPr>
              <w:pStyle w:val="Default"/>
              <w:suppressAutoHyphens w:val="0"/>
              <w:autoSpaceDN w:val="0"/>
              <w:adjustRightInd w:val="0"/>
              <w:spacing w:after="272" w:line="360" w:lineRule="auto"/>
              <w:rPr>
                <w:rFonts w:ascii="United Sans Rg Lt" w:hAnsi="United Sans Rg Lt" w:cstheme="minorHAnsi"/>
                <w:color w:val="auto"/>
                <w:sz w:val="22"/>
                <w:szCs w:val="22"/>
              </w:rPr>
            </w:pPr>
            <w:r w:rsidRPr="00085338">
              <w:rPr>
                <w:rFonts w:ascii="United Sans Rg Lt" w:hAnsi="United Sans Rg Lt" w:cstheme="minorHAnsi"/>
                <w:bCs/>
                <w:color w:val="auto"/>
                <w:sz w:val="22"/>
                <w:szCs w:val="22"/>
              </w:rPr>
              <w:t>Zaprojektowanie i wyprodukowanie naklejek</w:t>
            </w:r>
          </w:p>
        </w:tc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B62" w:rsidRPr="00085338" w:rsidRDefault="00A03B62" w:rsidP="00274AF8">
            <w:pPr>
              <w:spacing w:after="0" w:line="360" w:lineRule="auto"/>
              <w:rPr>
                <w:rFonts w:ascii="United Sans Rg Lt" w:eastAsia="Times New Roman" w:hAnsi="United Sans Rg Lt" w:cstheme="minorHAnsi"/>
                <w:color w:val="000000"/>
                <w:lang w:val="pl-PL" w:eastAsia="pl-PL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B62" w:rsidRPr="00085338" w:rsidRDefault="00A03B62" w:rsidP="00274AF8">
            <w:pPr>
              <w:spacing w:after="0" w:line="360" w:lineRule="auto"/>
              <w:ind w:firstLine="72"/>
              <w:rPr>
                <w:rFonts w:ascii="United Sans Rg Lt" w:eastAsia="Times New Roman" w:hAnsi="United Sans Rg Lt" w:cstheme="minorHAnsi"/>
                <w:color w:val="000000"/>
                <w:lang w:val="pl-PL" w:eastAsia="pl-PL"/>
              </w:rPr>
            </w:pPr>
          </w:p>
        </w:tc>
      </w:tr>
      <w:tr w:rsidR="00A03B62" w:rsidRPr="00085338" w:rsidTr="007173D5">
        <w:trPr>
          <w:trHeight w:val="273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B62" w:rsidRPr="00085338" w:rsidRDefault="00A03B62" w:rsidP="00274AF8">
            <w:pPr>
              <w:spacing w:after="0" w:line="360" w:lineRule="auto"/>
              <w:jc w:val="center"/>
              <w:rPr>
                <w:rFonts w:ascii="United Sans Rg Lt" w:eastAsia="Times New Roman" w:hAnsi="United Sans Rg Lt" w:cstheme="minorHAnsi"/>
                <w:color w:val="000000"/>
                <w:lang w:val="pl-PL" w:eastAsia="pl-PL"/>
              </w:rPr>
            </w:pPr>
            <w:r w:rsidRPr="00085338">
              <w:rPr>
                <w:rFonts w:ascii="United Sans Rg Lt" w:eastAsia="Times New Roman" w:hAnsi="United Sans Rg Lt" w:cstheme="minorHAnsi"/>
                <w:color w:val="000000"/>
                <w:lang w:val="pl-PL" w:eastAsia="pl-PL"/>
              </w:rPr>
              <w:t>4</w:t>
            </w:r>
          </w:p>
        </w:tc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62" w:rsidRPr="00085338" w:rsidRDefault="00A51115" w:rsidP="00274AF8">
            <w:pPr>
              <w:pStyle w:val="Default"/>
              <w:suppressAutoHyphens w:val="0"/>
              <w:autoSpaceDN w:val="0"/>
              <w:adjustRightInd w:val="0"/>
              <w:spacing w:after="272" w:line="360" w:lineRule="auto"/>
              <w:rPr>
                <w:rFonts w:ascii="United Sans Rg Lt" w:hAnsi="United Sans Rg Lt" w:cstheme="minorHAnsi"/>
                <w:color w:val="auto"/>
                <w:sz w:val="22"/>
                <w:szCs w:val="22"/>
              </w:rPr>
            </w:pPr>
            <w:r w:rsidRPr="00085338">
              <w:rPr>
                <w:rFonts w:ascii="United Sans Rg Lt" w:hAnsi="United Sans Rg Lt" w:cstheme="minorHAnsi"/>
                <w:bCs/>
                <w:color w:val="auto"/>
                <w:sz w:val="22"/>
                <w:szCs w:val="22"/>
              </w:rPr>
              <w:t xml:space="preserve">Kampania promująca projekt w mediach społecznościowych – Facebook </w:t>
            </w:r>
          </w:p>
        </w:tc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B62" w:rsidRPr="00085338" w:rsidRDefault="00A03B62" w:rsidP="00274AF8">
            <w:pPr>
              <w:spacing w:after="0" w:line="360" w:lineRule="auto"/>
              <w:rPr>
                <w:rFonts w:ascii="United Sans Rg Lt" w:eastAsia="Times New Roman" w:hAnsi="United Sans Rg Lt" w:cstheme="minorHAnsi"/>
                <w:color w:val="000000"/>
                <w:lang w:val="pl-PL" w:eastAsia="pl-PL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B62" w:rsidRPr="00085338" w:rsidRDefault="00A03B62" w:rsidP="00274AF8">
            <w:pPr>
              <w:spacing w:after="0" w:line="360" w:lineRule="auto"/>
              <w:ind w:firstLine="72"/>
              <w:rPr>
                <w:rFonts w:ascii="United Sans Rg Lt" w:eastAsia="Times New Roman" w:hAnsi="United Sans Rg Lt" w:cstheme="minorHAnsi"/>
                <w:color w:val="000000"/>
                <w:lang w:val="pl-PL" w:eastAsia="pl-PL"/>
              </w:rPr>
            </w:pPr>
          </w:p>
        </w:tc>
      </w:tr>
      <w:tr w:rsidR="00A03B62" w:rsidRPr="00085338" w:rsidTr="007173D5">
        <w:trPr>
          <w:trHeight w:val="40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B62" w:rsidRPr="00085338" w:rsidRDefault="00A03B62" w:rsidP="00274AF8">
            <w:pPr>
              <w:spacing w:after="0" w:line="360" w:lineRule="auto"/>
              <w:jc w:val="center"/>
              <w:rPr>
                <w:rFonts w:ascii="United Sans Rg Lt" w:eastAsia="Times New Roman" w:hAnsi="United Sans Rg Lt" w:cstheme="minorHAnsi"/>
                <w:color w:val="000000"/>
                <w:lang w:val="pl-PL" w:eastAsia="pl-PL"/>
              </w:rPr>
            </w:pPr>
            <w:r w:rsidRPr="00085338">
              <w:rPr>
                <w:rFonts w:ascii="United Sans Rg Lt" w:eastAsia="Times New Roman" w:hAnsi="United Sans Rg Lt" w:cstheme="minorHAnsi"/>
                <w:color w:val="000000"/>
                <w:lang w:val="pl-PL" w:eastAsia="pl-PL"/>
              </w:rPr>
              <w:t>5</w:t>
            </w:r>
          </w:p>
        </w:tc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62" w:rsidRPr="00085338" w:rsidRDefault="00A51115" w:rsidP="00274AF8">
            <w:pPr>
              <w:pStyle w:val="Default"/>
              <w:suppressAutoHyphens w:val="0"/>
              <w:autoSpaceDN w:val="0"/>
              <w:adjustRightInd w:val="0"/>
              <w:spacing w:after="272" w:line="360" w:lineRule="auto"/>
              <w:rPr>
                <w:rFonts w:ascii="United Sans Rg Lt" w:hAnsi="United Sans Rg Lt" w:cstheme="minorHAnsi"/>
                <w:bCs/>
                <w:color w:val="auto"/>
                <w:sz w:val="22"/>
                <w:szCs w:val="22"/>
              </w:rPr>
            </w:pPr>
            <w:r w:rsidRPr="00085338">
              <w:rPr>
                <w:rFonts w:ascii="United Sans Rg Lt" w:hAnsi="United Sans Rg Lt" w:cstheme="minorHAnsi"/>
                <w:bCs/>
                <w:color w:val="auto"/>
                <w:sz w:val="22"/>
                <w:szCs w:val="22"/>
              </w:rPr>
              <w:t>Przeprowadzenie kampanii reklamowej w mediach branżowych dotyczących sztuki oraz mediach dedykowanych osobom z niepełnosprawnościami</w:t>
            </w:r>
          </w:p>
        </w:tc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B62" w:rsidRPr="00085338" w:rsidRDefault="00A03B62" w:rsidP="00274AF8">
            <w:pPr>
              <w:spacing w:after="0" w:line="360" w:lineRule="auto"/>
              <w:rPr>
                <w:rFonts w:ascii="United Sans Rg Lt" w:eastAsia="Times New Roman" w:hAnsi="United Sans Rg Lt" w:cstheme="minorHAnsi"/>
                <w:color w:val="000000"/>
                <w:lang w:val="pl-PL" w:eastAsia="pl-PL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B62" w:rsidRPr="00085338" w:rsidRDefault="00A03B62" w:rsidP="00274AF8">
            <w:pPr>
              <w:spacing w:after="0" w:line="360" w:lineRule="auto"/>
              <w:ind w:firstLine="72"/>
              <w:rPr>
                <w:rFonts w:ascii="United Sans Rg Lt" w:eastAsia="Times New Roman" w:hAnsi="United Sans Rg Lt" w:cstheme="minorHAnsi"/>
                <w:color w:val="000000"/>
                <w:lang w:val="pl-PL" w:eastAsia="pl-PL"/>
              </w:rPr>
            </w:pPr>
          </w:p>
        </w:tc>
      </w:tr>
      <w:tr w:rsidR="00A03B62" w:rsidRPr="00085338" w:rsidTr="00A51115">
        <w:trPr>
          <w:trHeight w:val="273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B62" w:rsidRPr="00085338" w:rsidRDefault="00A03B62" w:rsidP="00274AF8">
            <w:pPr>
              <w:spacing w:after="0" w:line="360" w:lineRule="auto"/>
              <w:jc w:val="center"/>
              <w:rPr>
                <w:rFonts w:ascii="United Sans Rg Lt" w:eastAsia="Times New Roman" w:hAnsi="United Sans Rg Lt" w:cstheme="minorHAnsi"/>
                <w:color w:val="000000"/>
                <w:lang w:val="pl-PL" w:eastAsia="pl-PL"/>
              </w:rPr>
            </w:pPr>
            <w:r w:rsidRPr="00085338">
              <w:rPr>
                <w:rFonts w:ascii="United Sans Rg Lt" w:eastAsia="Times New Roman" w:hAnsi="United Sans Rg Lt" w:cstheme="minorHAnsi"/>
                <w:color w:val="000000"/>
                <w:lang w:val="pl-PL" w:eastAsia="pl-PL"/>
              </w:rPr>
              <w:t>6</w:t>
            </w:r>
          </w:p>
        </w:tc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62" w:rsidRPr="00085338" w:rsidRDefault="00A51115" w:rsidP="00274AF8">
            <w:pPr>
              <w:spacing w:after="0" w:line="360" w:lineRule="auto"/>
              <w:rPr>
                <w:rFonts w:ascii="United Sans Rg Lt" w:eastAsia="Times New Roman" w:hAnsi="United Sans Rg Lt" w:cstheme="minorHAnsi"/>
                <w:color w:val="000000"/>
                <w:lang w:val="pl-PL" w:eastAsia="pl-PL"/>
              </w:rPr>
            </w:pPr>
            <w:r w:rsidRPr="00085338">
              <w:rPr>
                <w:rFonts w:ascii="United Sans Rg Lt" w:hAnsi="United Sans Rg Lt" w:cstheme="minorHAnsi"/>
                <w:bCs/>
              </w:rPr>
              <w:t>Wyprodukowanie cyklu 3 filmów</w:t>
            </w:r>
          </w:p>
        </w:tc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B62" w:rsidRPr="00085338" w:rsidRDefault="00A03B62" w:rsidP="00274AF8">
            <w:pPr>
              <w:spacing w:after="0" w:line="360" w:lineRule="auto"/>
              <w:rPr>
                <w:rFonts w:ascii="United Sans Rg Lt" w:eastAsia="Times New Roman" w:hAnsi="United Sans Rg Lt" w:cstheme="minorHAnsi"/>
                <w:color w:val="000000"/>
                <w:lang w:val="pl-PL" w:eastAsia="pl-PL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B62" w:rsidRPr="00085338" w:rsidRDefault="00A03B62" w:rsidP="00274AF8">
            <w:pPr>
              <w:spacing w:after="0" w:line="360" w:lineRule="auto"/>
              <w:ind w:firstLine="72"/>
              <w:rPr>
                <w:rFonts w:ascii="United Sans Rg Lt" w:eastAsia="Times New Roman" w:hAnsi="United Sans Rg Lt" w:cstheme="minorHAnsi"/>
                <w:color w:val="000000"/>
                <w:lang w:val="pl-PL" w:eastAsia="pl-PL"/>
              </w:rPr>
            </w:pPr>
          </w:p>
        </w:tc>
      </w:tr>
      <w:tr w:rsidR="00A03B62" w:rsidRPr="00085338" w:rsidTr="00A51115">
        <w:trPr>
          <w:trHeight w:val="273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B62" w:rsidRPr="00085338" w:rsidRDefault="00A03B62" w:rsidP="00274AF8">
            <w:pPr>
              <w:spacing w:after="0" w:line="360" w:lineRule="auto"/>
              <w:jc w:val="center"/>
              <w:rPr>
                <w:rFonts w:ascii="United Sans Rg Lt" w:eastAsia="Times New Roman" w:hAnsi="United Sans Rg Lt" w:cstheme="minorHAnsi"/>
                <w:color w:val="000000"/>
                <w:lang w:val="pl-PL" w:eastAsia="pl-PL"/>
              </w:rPr>
            </w:pPr>
            <w:r w:rsidRPr="00085338">
              <w:rPr>
                <w:rFonts w:ascii="United Sans Rg Lt" w:eastAsia="Times New Roman" w:hAnsi="United Sans Rg Lt" w:cstheme="minorHAnsi"/>
                <w:color w:val="000000"/>
                <w:lang w:val="pl-PL" w:eastAsia="pl-PL"/>
              </w:rPr>
              <w:lastRenderedPageBreak/>
              <w:t>7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62" w:rsidRPr="00085338" w:rsidRDefault="00A51115" w:rsidP="00274AF8">
            <w:pPr>
              <w:pStyle w:val="Default"/>
              <w:suppressAutoHyphens w:val="0"/>
              <w:autoSpaceDN w:val="0"/>
              <w:adjustRightInd w:val="0"/>
              <w:spacing w:after="272" w:line="360" w:lineRule="auto"/>
              <w:rPr>
                <w:rFonts w:ascii="United Sans Rg Lt" w:hAnsi="United Sans Rg Lt" w:cstheme="minorHAnsi"/>
                <w:color w:val="auto"/>
                <w:sz w:val="22"/>
                <w:szCs w:val="22"/>
              </w:rPr>
            </w:pPr>
            <w:r w:rsidRPr="00085338">
              <w:rPr>
                <w:rFonts w:ascii="United Sans Rg Lt" w:hAnsi="United Sans Rg Lt" w:cstheme="minorHAnsi"/>
                <w:bCs/>
                <w:color w:val="auto"/>
                <w:sz w:val="22"/>
                <w:szCs w:val="22"/>
              </w:rPr>
              <w:t xml:space="preserve">Przygotowanie prezentacji multimedialnej 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B62" w:rsidRPr="00085338" w:rsidRDefault="00A03B62" w:rsidP="00274AF8">
            <w:pPr>
              <w:spacing w:after="0" w:line="360" w:lineRule="auto"/>
              <w:rPr>
                <w:rFonts w:ascii="United Sans Rg Lt" w:eastAsia="Times New Roman" w:hAnsi="United Sans Rg Lt" w:cstheme="minorHAnsi"/>
                <w:color w:val="000000"/>
                <w:lang w:val="pl-PL" w:eastAsia="pl-PL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B62" w:rsidRPr="00085338" w:rsidRDefault="00A03B62" w:rsidP="00274AF8">
            <w:pPr>
              <w:spacing w:after="0" w:line="360" w:lineRule="auto"/>
              <w:ind w:firstLine="72"/>
              <w:rPr>
                <w:rFonts w:ascii="United Sans Rg Lt" w:eastAsia="Times New Roman" w:hAnsi="United Sans Rg Lt" w:cstheme="minorHAnsi"/>
                <w:color w:val="000000"/>
                <w:lang w:val="pl-PL" w:eastAsia="pl-PL"/>
              </w:rPr>
            </w:pPr>
          </w:p>
        </w:tc>
      </w:tr>
      <w:tr w:rsidR="00A51115" w:rsidRPr="00085338" w:rsidTr="00A51115">
        <w:trPr>
          <w:trHeight w:val="273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115" w:rsidRPr="00085338" w:rsidRDefault="00A51115" w:rsidP="00274AF8">
            <w:pPr>
              <w:spacing w:after="0" w:line="360" w:lineRule="auto"/>
              <w:jc w:val="center"/>
              <w:rPr>
                <w:rFonts w:ascii="United Sans Rg Lt" w:eastAsia="Times New Roman" w:hAnsi="United Sans Rg Lt" w:cstheme="minorHAnsi"/>
                <w:color w:val="000000"/>
                <w:lang w:val="pl-PL" w:eastAsia="pl-PL"/>
              </w:rPr>
            </w:pPr>
            <w:r w:rsidRPr="00085338">
              <w:rPr>
                <w:rFonts w:ascii="United Sans Rg Lt" w:eastAsia="Times New Roman" w:hAnsi="United Sans Rg Lt" w:cstheme="minorHAnsi"/>
                <w:color w:val="000000"/>
                <w:lang w:val="pl-PL" w:eastAsia="pl-PL"/>
              </w:rPr>
              <w:t>8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115" w:rsidRPr="00085338" w:rsidRDefault="00A51115" w:rsidP="00274AF8">
            <w:pPr>
              <w:pStyle w:val="Default"/>
              <w:suppressAutoHyphens w:val="0"/>
              <w:autoSpaceDN w:val="0"/>
              <w:adjustRightInd w:val="0"/>
              <w:spacing w:after="272" w:line="360" w:lineRule="auto"/>
              <w:rPr>
                <w:rFonts w:ascii="United Sans Rg Lt" w:hAnsi="United Sans Rg Lt" w:cstheme="minorHAnsi"/>
                <w:bCs/>
                <w:color w:val="auto"/>
                <w:sz w:val="22"/>
                <w:szCs w:val="22"/>
              </w:rPr>
            </w:pPr>
            <w:r w:rsidRPr="00085338">
              <w:rPr>
                <w:rFonts w:ascii="United Sans Rg Lt" w:hAnsi="United Sans Rg Lt" w:cstheme="minorHAnsi"/>
                <w:bCs/>
                <w:color w:val="auto"/>
                <w:sz w:val="22"/>
                <w:szCs w:val="22"/>
              </w:rPr>
              <w:t xml:space="preserve">Przeprowadzenie kampanii reklamowej – </w:t>
            </w:r>
            <w:proofErr w:type="spellStart"/>
            <w:r w:rsidRPr="00085338">
              <w:rPr>
                <w:rFonts w:ascii="United Sans Rg Lt" w:hAnsi="United Sans Rg Lt" w:cstheme="minorHAnsi"/>
                <w:bCs/>
                <w:color w:val="auto"/>
                <w:sz w:val="22"/>
                <w:szCs w:val="22"/>
              </w:rPr>
              <w:t>outdoor</w:t>
            </w:r>
            <w:proofErr w:type="spellEnd"/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115" w:rsidRPr="00085338" w:rsidRDefault="00A51115" w:rsidP="00274AF8">
            <w:pPr>
              <w:spacing w:after="0" w:line="360" w:lineRule="auto"/>
              <w:rPr>
                <w:rFonts w:ascii="United Sans Rg Lt" w:eastAsia="Times New Roman" w:hAnsi="United Sans Rg Lt" w:cstheme="minorHAnsi"/>
                <w:color w:val="000000"/>
                <w:lang w:val="pl-PL" w:eastAsia="pl-PL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115" w:rsidRPr="00085338" w:rsidRDefault="00A51115" w:rsidP="00274AF8">
            <w:pPr>
              <w:spacing w:after="0" w:line="360" w:lineRule="auto"/>
              <w:ind w:firstLine="72"/>
              <w:rPr>
                <w:rFonts w:ascii="United Sans Rg Lt" w:eastAsia="Times New Roman" w:hAnsi="United Sans Rg Lt" w:cstheme="minorHAnsi"/>
                <w:color w:val="000000"/>
                <w:lang w:val="pl-PL" w:eastAsia="pl-PL"/>
              </w:rPr>
            </w:pPr>
          </w:p>
        </w:tc>
      </w:tr>
      <w:tr w:rsidR="00A51115" w:rsidRPr="00085338" w:rsidTr="00A51115">
        <w:trPr>
          <w:trHeight w:val="273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115" w:rsidRPr="00085338" w:rsidRDefault="00A51115" w:rsidP="00274AF8">
            <w:pPr>
              <w:spacing w:after="0" w:line="360" w:lineRule="auto"/>
              <w:jc w:val="center"/>
              <w:rPr>
                <w:rFonts w:ascii="United Sans Rg Lt" w:eastAsia="Times New Roman" w:hAnsi="United Sans Rg Lt" w:cstheme="minorHAnsi"/>
                <w:color w:val="000000"/>
                <w:lang w:val="pl-PL" w:eastAsia="pl-PL"/>
              </w:rPr>
            </w:pPr>
            <w:r w:rsidRPr="00085338">
              <w:rPr>
                <w:rFonts w:ascii="United Sans Rg Lt" w:eastAsia="Times New Roman" w:hAnsi="United Sans Rg Lt" w:cstheme="minorHAnsi"/>
                <w:color w:val="000000"/>
                <w:lang w:val="pl-PL" w:eastAsia="pl-PL"/>
              </w:rPr>
              <w:t>9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115" w:rsidRPr="00085338" w:rsidRDefault="00A51115" w:rsidP="00274AF8">
            <w:pPr>
              <w:pStyle w:val="Default"/>
              <w:suppressAutoHyphens w:val="0"/>
              <w:autoSpaceDN w:val="0"/>
              <w:adjustRightInd w:val="0"/>
              <w:spacing w:after="272" w:line="360" w:lineRule="auto"/>
              <w:rPr>
                <w:rFonts w:ascii="United Sans Rg Lt" w:hAnsi="United Sans Rg Lt" w:cstheme="minorHAnsi"/>
                <w:bCs/>
                <w:color w:val="auto"/>
                <w:sz w:val="22"/>
                <w:szCs w:val="22"/>
              </w:rPr>
            </w:pPr>
            <w:r w:rsidRPr="00085338">
              <w:rPr>
                <w:rFonts w:ascii="United Sans Rg Lt" w:hAnsi="United Sans Rg Lt" w:cstheme="minorHAnsi"/>
                <w:bCs/>
                <w:color w:val="auto"/>
                <w:sz w:val="22"/>
                <w:szCs w:val="22"/>
              </w:rPr>
              <w:t>Spotkania w Muzeum Sztuki upowszechniające platformę Zasoby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115" w:rsidRPr="00085338" w:rsidRDefault="00A51115" w:rsidP="00274AF8">
            <w:pPr>
              <w:spacing w:after="0" w:line="360" w:lineRule="auto"/>
              <w:rPr>
                <w:rFonts w:ascii="United Sans Rg Lt" w:eastAsia="Times New Roman" w:hAnsi="United Sans Rg Lt" w:cstheme="minorHAnsi"/>
                <w:color w:val="000000"/>
                <w:lang w:val="pl-PL" w:eastAsia="pl-PL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115" w:rsidRPr="00085338" w:rsidRDefault="00A51115" w:rsidP="00274AF8">
            <w:pPr>
              <w:spacing w:after="0" w:line="360" w:lineRule="auto"/>
              <w:ind w:firstLine="72"/>
              <w:rPr>
                <w:rFonts w:ascii="United Sans Rg Lt" w:eastAsia="Times New Roman" w:hAnsi="United Sans Rg Lt" w:cstheme="minorHAnsi"/>
                <w:color w:val="000000"/>
                <w:lang w:val="pl-PL" w:eastAsia="pl-PL"/>
              </w:rPr>
            </w:pPr>
          </w:p>
        </w:tc>
      </w:tr>
    </w:tbl>
    <w:p w:rsidR="00A03B62" w:rsidRPr="00085338" w:rsidRDefault="00A03B62" w:rsidP="00274AF8">
      <w:pPr>
        <w:spacing w:after="0" w:line="360" w:lineRule="auto"/>
        <w:rPr>
          <w:rFonts w:ascii="United Sans Rg Lt" w:eastAsia="Calibri" w:hAnsi="United Sans Rg Lt" w:cstheme="minorHAnsi"/>
          <w:color w:val="00000A"/>
          <w:lang w:val="pl-PL"/>
        </w:rPr>
      </w:pPr>
    </w:p>
    <w:p w:rsidR="00A03B62" w:rsidRPr="00085338" w:rsidRDefault="00A03B62" w:rsidP="00274AF8">
      <w:pPr>
        <w:spacing w:after="0" w:line="360" w:lineRule="auto"/>
        <w:ind w:left="5670"/>
        <w:jc w:val="center"/>
        <w:rPr>
          <w:rFonts w:ascii="United Sans Rg Lt" w:eastAsia="Calibri" w:hAnsi="United Sans Rg Lt" w:cstheme="minorHAnsi"/>
          <w:color w:val="00000A"/>
          <w:lang w:val="pl-PL"/>
        </w:rPr>
      </w:pPr>
    </w:p>
    <w:p w:rsidR="00A03B62" w:rsidRPr="00085338" w:rsidRDefault="00A03B62" w:rsidP="00274AF8">
      <w:pPr>
        <w:spacing w:after="0" w:line="360" w:lineRule="auto"/>
        <w:ind w:left="5670"/>
        <w:jc w:val="center"/>
        <w:rPr>
          <w:rFonts w:ascii="United Sans Rg Lt" w:eastAsia="Calibri" w:hAnsi="United Sans Rg Lt" w:cstheme="minorHAnsi"/>
          <w:color w:val="00000A"/>
          <w:lang w:val="pl-PL"/>
        </w:rPr>
      </w:pPr>
      <w:r w:rsidRPr="00085338">
        <w:rPr>
          <w:rFonts w:ascii="United Sans Rg Lt" w:eastAsia="Calibri" w:hAnsi="United Sans Rg Lt" w:cstheme="minorHAnsi"/>
          <w:color w:val="00000A"/>
          <w:lang w:val="pl-PL"/>
        </w:rPr>
        <w:t>.........................................................</w:t>
      </w:r>
    </w:p>
    <w:p w:rsidR="00A03B62" w:rsidRPr="00085338" w:rsidRDefault="00A03B62" w:rsidP="00274AF8">
      <w:pPr>
        <w:spacing w:after="0" w:line="360" w:lineRule="auto"/>
        <w:ind w:left="5670"/>
        <w:jc w:val="center"/>
        <w:rPr>
          <w:rFonts w:ascii="United Sans Rg Lt" w:eastAsia="Calibri" w:hAnsi="United Sans Rg Lt" w:cstheme="minorHAnsi"/>
          <w:color w:val="00000A"/>
          <w:lang w:val="pl-PL"/>
        </w:rPr>
      </w:pPr>
      <w:r w:rsidRPr="00085338">
        <w:rPr>
          <w:rFonts w:ascii="United Sans Rg Lt" w:eastAsia="Calibri" w:hAnsi="United Sans Rg Lt" w:cstheme="minorHAnsi"/>
          <w:i/>
          <w:iCs/>
          <w:color w:val="00000A"/>
          <w:lang w:val="pl-PL"/>
        </w:rPr>
        <w:t>(podpis Wykonawcy)</w:t>
      </w:r>
    </w:p>
    <w:p w:rsidR="00A03B62" w:rsidRPr="00085338" w:rsidRDefault="00A03B62" w:rsidP="00274AF8">
      <w:pPr>
        <w:autoSpaceDE w:val="0"/>
        <w:autoSpaceDN w:val="0"/>
        <w:adjustRightInd w:val="0"/>
        <w:spacing w:after="0" w:line="360" w:lineRule="auto"/>
        <w:contextualSpacing/>
        <w:rPr>
          <w:rFonts w:ascii="United Sans Rg Lt" w:eastAsia="Calibri" w:hAnsi="United Sans Rg Lt" w:cstheme="minorHAnsi"/>
          <w:lang w:val="pl-PL"/>
        </w:rPr>
      </w:pPr>
      <w:r w:rsidRPr="00085338">
        <w:rPr>
          <w:rFonts w:ascii="United Sans Rg Lt" w:eastAsia="Calibri" w:hAnsi="United Sans Rg Lt" w:cstheme="minorHAnsi"/>
          <w:lang w:val="pl-PL"/>
        </w:rPr>
        <w:t>………………………………………………………………….</w:t>
      </w:r>
      <w:r w:rsidRPr="00085338">
        <w:rPr>
          <w:rFonts w:ascii="United Sans Rg Lt" w:eastAsia="Calibri" w:hAnsi="United Sans Rg Lt" w:cstheme="minorHAnsi"/>
          <w:lang w:val="pl-PL"/>
        </w:rPr>
        <w:br/>
        <w:t>miejscowość, data</w:t>
      </w:r>
    </w:p>
    <w:p w:rsidR="00A03B62" w:rsidRPr="00085338" w:rsidRDefault="00A03B62" w:rsidP="00274AF8">
      <w:pPr>
        <w:spacing w:after="0" w:line="360" w:lineRule="auto"/>
        <w:rPr>
          <w:rFonts w:ascii="United Sans Rg Lt" w:hAnsi="United Sans Rg Lt" w:cstheme="minorHAnsi"/>
        </w:rPr>
      </w:pPr>
    </w:p>
    <w:p w:rsidR="00CC1F1F" w:rsidRPr="00085338" w:rsidRDefault="00CC1F1F" w:rsidP="00274AF8">
      <w:pPr>
        <w:spacing w:line="360" w:lineRule="auto"/>
        <w:rPr>
          <w:rFonts w:ascii="United Sans Rg Lt" w:hAnsi="United Sans Rg Lt"/>
        </w:rPr>
      </w:pPr>
    </w:p>
    <w:sectPr w:rsidR="00CC1F1F" w:rsidRPr="00085338" w:rsidSect="00085338">
      <w:headerReference w:type="default" r:id="rId9"/>
      <w:footerReference w:type="default" r:id="rId10"/>
      <w:pgSz w:w="11906" w:h="16838"/>
      <w:pgMar w:top="226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5FFF" w:rsidRDefault="00305FFF" w:rsidP="003E3D22">
      <w:pPr>
        <w:spacing w:after="0" w:line="240" w:lineRule="auto"/>
      </w:pPr>
      <w:r>
        <w:separator/>
      </w:r>
    </w:p>
  </w:endnote>
  <w:endnote w:type="continuationSeparator" w:id="0">
    <w:p w:rsidR="00305FFF" w:rsidRDefault="00305FFF" w:rsidP="003E3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United Sans Rg Lt">
    <w:panose1 w:val="00000000000000000000"/>
    <w:charset w:val="00"/>
    <w:family w:val="modern"/>
    <w:notTrueType/>
    <w:pitch w:val="variable"/>
    <w:sig w:usb0="800000AF" w:usb1="5000004A" w:usb2="00000000" w:usb3="00000000" w:csb0="0000009B" w:csb1="00000000"/>
  </w:font>
  <w:font w:name="NimbusSanL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NimbusSanL-Regu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AC3" w:rsidRDefault="001E7AC3">
    <w:pPr>
      <w:pStyle w:val="Stopka"/>
    </w:pPr>
    <w:r>
      <w:rPr>
        <w:noProof/>
        <w:lang w:val="pl-PL" w:eastAsia="pl-PL"/>
      </w:rPr>
      <w:drawing>
        <wp:inline distT="0" distB="0" distL="0" distR="0">
          <wp:extent cx="5760720" cy="80264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_POPC_poziom_pl-1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02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E3D22" w:rsidRDefault="003E3D2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5FFF" w:rsidRDefault="00305FFF" w:rsidP="003E3D22">
      <w:pPr>
        <w:spacing w:after="0" w:line="240" w:lineRule="auto"/>
      </w:pPr>
      <w:r>
        <w:separator/>
      </w:r>
    </w:p>
  </w:footnote>
  <w:footnote w:type="continuationSeparator" w:id="0">
    <w:p w:rsidR="00305FFF" w:rsidRDefault="00305FFF" w:rsidP="003E3D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808" w:rsidRPr="00085338" w:rsidRDefault="00050808" w:rsidP="000D263E">
    <w:pPr>
      <w:tabs>
        <w:tab w:val="center" w:pos="4536"/>
        <w:tab w:val="right" w:pos="9072"/>
      </w:tabs>
      <w:jc w:val="both"/>
      <w:rPr>
        <w:rFonts w:ascii="United Sans Rg Lt" w:hAnsi="United Sans Rg Lt" w:cs="NimbusSanL-Bold"/>
        <w:bCs/>
        <w:lang w:val="pl-PL"/>
      </w:rPr>
    </w:pPr>
    <w:bookmarkStart w:id="2" w:name="_Hlk45030451"/>
    <w:bookmarkStart w:id="3" w:name="_Hlk45106443"/>
    <w:bookmarkStart w:id="4" w:name="_Hlk45106444"/>
    <w:bookmarkStart w:id="5" w:name="_Hlk45106497"/>
    <w:bookmarkStart w:id="6" w:name="_Hlk45106498"/>
    <w:r w:rsidRPr="00085338">
      <w:rPr>
        <w:rFonts w:ascii="United Sans Rg Lt" w:eastAsia="Times New Roman" w:hAnsi="United Sans Rg Lt"/>
        <w:lang w:val="pl-PL"/>
      </w:rPr>
      <w:t>Dotyczy projektu pn. „</w:t>
    </w:r>
    <w:r w:rsidRPr="00085338">
      <w:rPr>
        <w:rFonts w:ascii="United Sans Rg Lt" w:hAnsi="United Sans Rg Lt"/>
        <w:lang w:val="pl-PL"/>
      </w:rPr>
      <w:t>Cyfrowe udostępnianie zasobów Muzeum Sztuki w Łodzi</w:t>
    </w:r>
    <w:r w:rsidRPr="00085338">
      <w:rPr>
        <w:rFonts w:ascii="United Sans Rg Lt" w:eastAsia="Times New Roman" w:hAnsi="United Sans Rg Lt"/>
        <w:lang w:val="pl-PL"/>
      </w:rPr>
      <w:t xml:space="preserve">” współfinansowanego w ramach </w:t>
    </w:r>
    <w:r w:rsidR="000D263E" w:rsidRPr="00085338">
      <w:rPr>
        <w:rFonts w:ascii="United Sans Rg Lt" w:eastAsia="Times New Roman" w:hAnsi="United Sans Rg Lt"/>
        <w:lang w:val="pl-PL"/>
      </w:rPr>
      <w:t xml:space="preserve">Działania </w:t>
    </w:r>
    <w:r w:rsidR="000D263E" w:rsidRPr="00085338">
      <w:rPr>
        <w:rFonts w:ascii="United Sans Rg Lt" w:hAnsi="United Sans Rg Lt" w:cs="NimbusSanL-Bold"/>
        <w:bCs/>
        <w:lang w:val="pl-PL"/>
      </w:rPr>
      <w:t xml:space="preserve">2.3 Cyfrowa dostępność i użyteczność informacji sektora publicznego, Poddziałanie </w:t>
    </w:r>
    <w:r w:rsidR="000D263E" w:rsidRPr="00085338">
      <w:rPr>
        <w:rFonts w:ascii="United Sans Rg Lt" w:hAnsi="United Sans Rg Lt" w:cs="NimbusSanL-Regu"/>
        <w:lang w:val="pl-PL"/>
      </w:rPr>
      <w:t>2.3.2 Cyfrowe udostępnienie zasobów kultury,</w:t>
    </w:r>
    <w:r w:rsidR="000D263E" w:rsidRPr="00085338">
      <w:rPr>
        <w:rFonts w:ascii="United Sans Rg Lt" w:hAnsi="United Sans Rg Lt" w:cs="NimbusSanL-Bold"/>
        <w:bCs/>
        <w:lang w:val="pl-PL"/>
      </w:rPr>
      <w:t xml:space="preserve"> oś priorytetowa II E-administracja i otwarty rząd</w:t>
    </w:r>
    <w:r w:rsidR="000D263E" w:rsidRPr="00085338">
      <w:rPr>
        <w:rFonts w:ascii="United Sans Rg Lt" w:eastAsia="Times New Roman" w:hAnsi="United Sans Rg Lt"/>
        <w:lang w:val="pl-PL"/>
      </w:rPr>
      <w:t xml:space="preserve"> </w:t>
    </w:r>
    <w:r w:rsidRPr="00085338">
      <w:rPr>
        <w:rFonts w:ascii="United Sans Rg Lt" w:eastAsia="Times New Roman" w:hAnsi="United Sans Rg Lt"/>
        <w:lang w:val="pl-PL"/>
      </w:rPr>
      <w:t>Programu Operacyjnego Polska Cyfrowa</w:t>
    </w:r>
    <w:bookmarkEnd w:id="2"/>
    <w:bookmarkEnd w:id="3"/>
    <w:bookmarkEnd w:id="4"/>
    <w:bookmarkEnd w:id="5"/>
    <w:bookmarkEnd w:id="6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241B2"/>
    <w:multiLevelType w:val="hybridMultilevel"/>
    <w:tmpl w:val="3B7A09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D19F1"/>
    <w:multiLevelType w:val="hybridMultilevel"/>
    <w:tmpl w:val="AE0219E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9CF0279"/>
    <w:multiLevelType w:val="hybridMultilevel"/>
    <w:tmpl w:val="72CEA238"/>
    <w:lvl w:ilvl="0" w:tplc="EE2A4FF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E61263"/>
    <w:multiLevelType w:val="multilevel"/>
    <w:tmpl w:val="256CEA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B5C1BFF"/>
    <w:multiLevelType w:val="multilevel"/>
    <w:tmpl w:val="256CEA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47F967EB"/>
    <w:multiLevelType w:val="multilevel"/>
    <w:tmpl w:val="256CEA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21A01B7"/>
    <w:multiLevelType w:val="multilevel"/>
    <w:tmpl w:val="F4E8E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21A7F8B"/>
    <w:multiLevelType w:val="hybridMultilevel"/>
    <w:tmpl w:val="B4CEF4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14F4E22"/>
    <w:multiLevelType w:val="multilevel"/>
    <w:tmpl w:val="256CEA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65B102DE"/>
    <w:multiLevelType w:val="multilevel"/>
    <w:tmpl w:val="256CEA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"/>
  </w:num>
  <w:num w:numId="6">
    <w:abstractNumId w:val="5"/>
  </w:num>
  <w:num w:numId="7">
    <w:abstractNumId w:val="9"/>
  </w:num>
  <w:num w:numId="8">
    <w:abstractNumId w:val="8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D22"/>
    <w:rsid w:val="00050808"/>
    <w:rsid w:val="00085338"/>
    <w:rsid w:val="000D263E"/>
    <w:rsid w:val="001E7AC3"/>
    <w:rsid w:val="00227B4C"/>
    <w:rsid w:val="00273064"/>
    <w:rsid w:val="00274AF8"/>
    <w:rsid w:val="00305FFF"/>
    <w:rsid w:val="00315B30"/>
    <w:rsid w:val="00372BE5"/>
    <w:rsid w:val="003E3D22"/>
    <w:rsid w:val="004327A4"/>
    <w:rsid w:val="00444CB4"/>
    <w:rsid w:val="004B52E8"/>
    <w:rsid w:val="0068760E"/>
    <w:rsid w:val="0086477A"/>
    <w:rsid w:val="00885AA4"/>
    <w:rsid w:val="009505EF"/>
    <w:rsid w:val="00A03B62"/>
    <w:rsid w:val="00A17179"/>
    <w:rsid w:val="00A51115"/>
    <w:rsid w:val="00A911F0"/>
    <w:rsid w:val="00C4743B"/>
    <w:rsid w:val="00C93C66"/>
    <w:rsid w:val="00CC1F1F"/>
    <w:rsid w:val="00E66543"/>
    <w:rsid w:val="00F05F3F"/>
    <w:rsid w:val="00F36C9B"/>
    <w:rsid w:val="00FC0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D28B1DB-5A19-4779-BF4D-699EE046E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3B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3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3D22"/>
  </w:style>
  <w:style w:type="paragraph" w:styleId="Stopka">
    <w:name w:val="footer"/>
    <w:basedOn w:val="Normalny"/>
    <w:link w:val="StopkaZnak"/>
    <w:uiPriority w:val="99"/>
    <w:unhideWhenUsed/>
    <w:rsid w:val="003E3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3D22"/>
  </w:style>
  <w:style w:type="paragraph" w:styleId="Akapitzlist">
    <w:name w:val="List Paragraph"/>
    <w:aliases w:val="L1,Numerowanie,List Paragraph,sw tekst,Akapit z listą BS"/>
    <w:basedOn w:val="Normalny"/>
    <w:link w:val="AkapitzlistZnak"/>
    <w:uiPriority w:val="34"/>
    <w:qFormat/>
    <w:rsid w:val="00A03B62"/>
    <w:pPr>
      <w:ind w:left="720"/>
      <w:contextualSpacing/>
    </w:pPr>
  </w:style>
  <w:style w:type="character" w:styleId="Hipercze">
    <w:name w:val="Hyperlink"/>
    <w:uiPriority w:val="99"/>
    <w:semiHidden/>
    <w:unhideWhenUsed/>
    <w:rsid w:val="00A03B62"/>
    <w:rPr>
      <w:color w:val="0563C1"/>
      <w:u w:val="single"/>
    </w:rPr>
  </w:style>
  <w:style w:type="character" w:customStyle="1" w:styleId="AkapitzlistZnak">
    <w:name w:val="Akapit z listą Znak"/>
    <w:aliases w:val="L1 Znak,Numerowanie Znak,List Paragraph Znak,sw tekst Znak,Akapit z listą BS Znak"/>
    <w:link w:val="Akapitzlist"/>
    <w:qFormat/>
    <w:locked/>
    <w:rsid w:val="00A03B62"/>
  </w:style>
  <w:style w:type="paragraph" w:customStyle="1" w:styleId="Default">
    <w:name w:val="Default"/>
    <w:rsid w:val="00A03B62"/>
    <w:pPr>
      <w:suppressAutoHyphens/>
      <w:autoSpaceDE w:val="0"/>
      <w:spacing w:after="0" w:line="240" w:lineRule="auto"/>
    </w:pPr>
    <w:rPr>
      <w:rFonts w:ascii="Verdana" w:eastAsia="Arial" w:hAnsi="Verdana" w:cs="Arial"/>
      <w:color w:val="000000"/>
      <w:kern w:val="2"/>
      <w:sz w:val="24"/>
      <w:szCs w:val="24"/>
      <w:lang w:val="pl-PL" w:eastAsia="ar-SA"/>
    </w:rPr>
  </w:style>
  <w:style w:type="paragraph" w:customStyle="1" w:styleId="gmail-m-1131840740952960449m3980667334422867063gmail-msoheader">
    <w:name w:val="gmail-m_-1131840740952960449m3980667334422867063gmail-msoheader"/>
    <w:basedOn w:val="Normalny"/>
    <w:rsid w:val="00315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8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msl.org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uzeum@msl.org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2443</Words>
  <Characters>14663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MSL</Company>
  <LinksUpToDate>false</LinksUpToDate>
  <CharactersWithSpaces>17072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AJurek</dc:creator>
  <cp:keywords/>
  <dc:description/>
  <cp:lastModifiedBy>Muzeum</cp:lastModifiedBy>
  <cp:revision>3</cp:revision>
  <dcterms:created xsi:type="dcterms:W3CDTF">2020-08-06T08:26:00Z</dcterms:created>
  <dcterms:modified xsi:type="dcterms:W3CDTF">2020-08-06T08:48:00Z</dcterms:modified>
</cp:coreProperties>
</file>