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224" w:rsidRDefault="005F37A7" w:rsidP="00C42E26">
      <w:pPr>
        <w:spacing w:after="0" w:line="360" w:lineRule="auto"/>
        <w:jc w:val="both"/>
        <w:rPr>
          <w:rFonts w:ascii="United Sans Rg Lt" w:hAnsi="United Sans Rg Lt"/>
        </w:rPr>
      </w:pP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 w:rsidR="00D32668">
        <w:rPr>
          <w:rFonts w:ascii="United Sans Rg Lt" w:hAnsi="United Sans Rg Lt"/>
        </w:rPr>
        <w:t xml:space="preserve">Łódź, dnia </w:t>
      </w:r>
      <w:r w:rsidR="0066576F" w:rsidRPr="0066576F">
        <w:rPr>
          <w:rFonts w:ascii="United Sans Rg Lt" w:hAnsi="United Sans Rg Lt"/>
        </w:rPr>
        <w:t>10.04.2020 r.</w:t>
      </w:r>
      <w:bookmarkStart w:id="0" w:name="_GoBack"/>
      <w:bookmarkEnd w:id="0"/>
    </w:p>
    <w:p w:rsidR="002B4805" w:rsidRDefault="00051017" w:rsidP="00C42E26">
      <w:pPr>
        <w:spacing w:after="0" w:line="360" w:lineRule="auto"/>
        <w:jc w:val="both"/>
        <w:rPr>
          <w:rFonts w:ascii="United Sans Rg Lt" w:hAnsi="United Sans Rg Lt"/>
        </w:rPr>
      </w:pP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  <w:t>AG.273</w:t>
      </w:r>
      <w:r w:rsidR="00210283">
        <w:rPr>
          <w:rFonts w:ascii="United Sans Rg Lt" w:hAnsi="United Sans Rg Lt"/>
        </w:rPr>
        <w:t>.</w:t>
      </w:r>
      <w:r w:rsidR="00F10977">
        <w:rPr>
          <w:rFonts w:ascii="United Sans Rg Lt" w:hAnsi="United Sans Rg Lt"/>
        </w:rPr>
        <w:t>2</w:t>
      </w:r>
      <w:r w:rsidR="00ED4061">
        <w:rPr>
          <w:rFonts w:ascii="United Sans Rg Lt" w:hAnsi="United Sans Rg Lt"/>
        </w:rPr>
        <w:t>3</w:t>
      </w:r>
      <w:r w:rsidR="00A447C4">
        <w:rPr>
          <w:rFonts w:ascii="United Sans Rg Lt" w:hAnsi="United Sans Rg Lt"/>
        </w:rPr>
        <w:t>.</w:t>
      </w:r>
      <w:r>
        <w:rPr>
          <w:rFonts w:ascii="United Sans Rg Lt" w:hAnsi="United Sans Rg Lt"/>
        </w:rPr>
        <w:t>20</w:t>
      </w:r>
      <w:r w:rsidR="00BA2316">
        <w:rPr>
          <w:rFonts w:ascii="United Sans Rg Lt" w:hAnsi="United Sans Rg Lt"/>
        </w:rPr>
        <w:t>20</w:t>
      </w:r>
    </w:p>
    <w:p w:rsidR="00897BEE" w:rsidRDefault="00897BEE" w:rsidP="00897BEE">
      <w:pPr>
        <w:spacing w:after="0" w:line="360" w:lineRule="auto"/>
        <w:jc w:val="both"/>
        <w:rPr>
          <w:rFonts w:ascii="United Sans Rg Lt" w:hAnsi="United Sans Rg Lt"/>
          <w:b/>
        </w:rPr>
      </w:pPr>
    </w:p>
    <w:p w:rsidR="00D32668" w:rsidRDefault="00D32668" w:rsidP="00897BEE">
      <w:pPr>
        <w:spacing w:after="0" w:line="360" w:lineRule="auto"/>
        <w:jc w:val="both"/>
        <w:rPr>
          <w:rFonts w:ascii="United Sans Rg Lt" w:hAnsi="United Sans Rg Lt"/>
          <w:b/>
        </w:rPr>
      </w:pPr>
    </w:p>
    <w:p w:rsidR="00D32668" w:rsidRDefault="00D32668" w:rsidP="00897BEE">
      <w:pPr>
        <w:spacing w:after="0" w:line="360" w:lineRule="auto"/>
        <w:jc w:val="both"/>
        <w:rPr>
          <w:rFonts w:ascii="United Sans Rg Lt" w:hAnsi="United Sans Rg Lt"/>
          <w:b/>
        </w:rPr>
      </w:pPr>
      <w:r>
        <w:rPr>
          <w:rFonts w:ascii="United Sans Rg Lt" w:hAnsi="United Sans Rg Lt"/>
          <w:b/>
        </w:rPr>
        <w:tab/>
      </w:r>
      <w:r>
        <w:rPr>
          <w:rFonts w:ascii="United Sans Rg Lt" w:hAnsi="United Sans Rg Lt"/>
          <w:b/>
        </w:rPr>
        <w:tab/>
        <w:t>Ogłoszenie o zamówieniu na zakup dzieł Sztuki</w:t>
      </w:r>
    </w:p>
    <w:p w:rsidR="00D32668" w:rsidRDefault="00D32668" w:rsidP="00897BEE">
      <w:pPr>
        <w:spacing w:after="0" w:line="360" w:lineRule="auto"/>
        <w:jc w:val="both"/>
        <w:rPr>
          <w:rFonts w:ascii="United Sans Rg Lt" w:hAnsi="United Sans Rg Lt"/>
        </w:rPr>
      </w:pPr>
    </w:p>
    <w:p w:rsidR="00D32668" w:rsidRDefault="00D32668" w:rsidP="00897BEE">
      <w:pPr>
        <w:spacing w:after="0" w:line="360" w:lineRule="auto"/>
        <w:jc w:val="both"/>
        <w:rPr>
          <w:rFonts w:ascii="United Sans Rg Lt" w:hAnsi="United Sans Rg Lt"/>
        </w:rPr>
      </w:pPr>
      <w:r>
        <w:rPr>
          <w:rFonts w:ascii="United Sans Rg Lt" w:hAnsi="United Sans Rg Lt"/>
        </w:rPr>
        <w:t xml:space="preserve">Postępowanie prowadzone jest na podstawie Regulaminu Udzielania Zamówień Publicznych na dostawy i usługi z zakresu działalności kulturalnej, wprowadzonego na podstawie </w:t>
      </w:r>
      <w:r w:rsidR="00A97137">
        <w:rPr>
          <w:rFonts w:ascii="United Sans Rg Lt" w:hAnsi="United Sans Rg Lt"/>
        </w:rPr>
        <w:t xml:space="preserve">przepisów </w:t>
      </w:r>
      <w:r w:rsidR="00051017">
        <w:rPr>
          <w:rFonts w:ascii="United Sans Rg Lt" w:hAnsi="United Sans Rg Lt"/>
        </w:rPr>
        <w:br/>
      </w:r>
      <w:r w:rsidR="00A97137">
        <w:rPr>
          <w:rFonts w:ascii="United Sans Rg Lt" w:hAnsi="United Sans Rg Lt"/>
        </w:rPr>
        <w:t xml:space="preserve">art.37a  i </w:t>
      </w:r>
      <w:proofErr w:type="spellStart"/>
      <w:r w:rsidR="00A97137">
        <w:rPr>
          <w:rFonts w:ascii="United Sans Rg Lt" w:hAnsi="United Sans Rg Lt"/>
        </w:rPr>
        <w:t>nn</w:t>
      </w:r>
      <w:proofErr w:type="spellEnd"/>
      <w:r w:rsidR="00A97137">
        <w:rPr>
          <w:rFonts w:ascii="United Sans Rg Lt" w:hAnsi="United Sans Rg Lt"/>
        </w:rPr>
        <w:t xml:space="preserve"> ustawy z dnia 25 października 1991 r. o organizowaniu i prowadzeniu działalnośc</w:t>
      </w:r>
      <w:r w:rsidR="00875B20">
        <w:rPr>
          <w:rFonts w:ascii="United Sans Rg Lt" w:hAnsi="United Sans Rg Lt"/>
        </w:rPr>
        <w:t>i kulturalnej, w związku z art.</w:t>
      </w:r>
      <w:r w:rsidR="00A97137">
        <w:rPr>
          <w:rFonts w:ascii="United Sans Rg Lt" w:hAnsi="United Sans Rg Lt"/>
        </w:rPr>
        <w:t xml:space="preserve"> 4d ust 1 pkt 2 ustawy z dnia 29 stycznia 2004</w:t>
      </w:r>
      <w:r w:rsidR="00E90BC3">
        <w:rPr>
          <w:rFonts w:ascii="United Sans Rg Lt" w:hAnsi="United Sans Rg Lt"/>
        </w:rPr>
        <w:t xml:space="preserve"> r. –  Prawo zamówień publicznych </w:t>
      </w:r>
      <w:r w:rsidR="005F37A7" w:rsidRPr="00CE3839">
        <w:rPr>
          <w:rFonts w:ascii="United Sans Rg Lt" w:eastAsia="United Sans Rg Lt" w:hAnsi="United Sans Rg Lt" w:cs="United Sans Rg Lt"/>
        </w:rPr>
        <w:t>(tj. Dz. U. 2019 poz. 1843).</w:t>
      </w:r>
    </w:p>
    <w:p w:rsidR="00E90BC3" w:rsidRDefault="00E90BC3" w:rsidP="00897BEE">
      <w:pPr>
        <w:spacing w:after="0" w:line="360" w:lineRule="auto"/>
        <w:jc w:val="both"/>
        <w:rPr>
          <w:rFonts w:ascii="United Sans Rg Lt" w:hAnsi="United Sans Rg Lt"/>
        </w:rPr>
      </w:pPr>
    </w:p>
    <w:p w:rsidR="00DE268A" w:rsidRDefault="00E90BC3" w:rsidP="005078A1">
      <w:pPr>
        <w:spacing w:after="0" w:line="360" w:lineRule="auto"/>
        <w:jc w:val="both"/>
        <w:rPr>
          <w:rFonts w:ascii="United Sans Rg Lt" w:hAnsi="United Sans Rg Lt"/>
        </w:rPr>
      </w:pPr>
      <w:r>
        <w:rPr>
          <w:rFonts w:ascii="United Sans Rg Lt" w:hAnsi="United Sans Rg Lt"/>
        </w:rPr>
        <w:t>Muzeum Sztuki w Łodzi</w:t>
      </w:r>
      <w:r w:rsidR="00051017">
        <w:rPr>
          <w:rFonts w:ascii="United Sans Rg Lt" w:hAnsi="United Sans Rg Lt"/>
        </w:rPr>
        <w:t xml:space="preserve"> ogłasza, iż zamierza udzielić </w:t>
      </w:r>
      <w:r w:rsidR="001C1566">
        <w:rPr>
          <w:rFonts w:ascii="United Sans Rg Lt" w:hAnsi="United Sans Rg Lt"/>
        </w:rPr>
        <w:t>zamówienia</w:t>
      </w:r>
      <w:r w:rsidR="00051017">
        <w:rPr>
          <w:rFonts w:ascii="United Sans Rg Lt" w:hAnsi="United Sans Rg Lt"/>
        </w:rPr>
        <w:t xml:space="preserve"> publicznego na zakup dzieł </w:t>
      </w:r>
      <w:r w:rsidR="00051017">
        <w:rPr>
          <w:rFonts w:ascii="United Sans Rg Lt" w:hAnsi="United Sans Rg Lt"/>
        </w:rPr>
        <w:br/>
      </w:r>
      <w:r w:rsidR="00051017" w:rsidRPr="001C1566">
        <w:rPr>
          <w:rFonts w:ascii="United Sans Rg Lt" w:hAnsi="United Sans Rg Lt"/>
        </w:rPr>
        <w:t>pt.:</w:t>
      </w:r>
      <w:r w:rsidR="001C1566" w:rsidRPr="001C1566">
        <w:rPr>
          <w:rFonts w:ascii="United Sans Rg Lt" w:hAnsi="United Sans Rg Lt"/>
        </w:rPr>
        <w:t xml:space="preserve"> </w:t>
      </w:r>
    </w:p>
    <w:p w:rsidR="00D42539" w:rsidRPr="00D42539" w:rsidRDefault="00D42539" w:rsidP="00D42539">
      <w:pPr>
        <w:pStyle w:val="Akapitzlist"/>
        <w:numPr>
          <w:ilvl w:val="0"/>
          <w:numId w:val="25"/>
        </w:numPr>
        <w:spacing w:after="0" w:line="360" w:lineRule="auto"/>
        <w:ind w:left="426"/>
        <w:jc w:val="both"/>
        <w:rPr>
          <w:rFonts w:ascii="United Sans Rg Lt" w:hAnsi="United Sans Rg Lt"/>
        </w:rPr>
      </w:pPr>
      <w:r w:rsidRPr="00D42539">
        <w:rPr>
          <w:rFonts w:ascii="United Sans Rg Lt" w:hAnsi="United Sans Rg Lt"/>
        </w:rPr>
        <w:t xml:space="preserve">In </w:t>
      </w:r>
      <w:proofErr w:type="spellStart"/>
      <w:r w:rsidRPr="00D42539">
        <w:rPr>
          <w:rFonts w:ascii="United Sans Rg Lt" w:hAnsi="United Sans Rg Lt"/>
        </w:rPr>
        <w:t>Several</w:t>
      </w:r>
      <w:proofErr w:type="spellEnd"/>
      <w:r w:rsidRPr="00D42539">
        <w:rPr>
          <w:rFonts w:ascii="United Sans Rg Lt" w:hAnsi="United Sans Rg Lt"/>
        </w:rPr>
        <w:t xml:space="preserve"> </w:t>
      </w:r>
      <w:proofErr w:type="spellStart"/>
      <w:r w:rsidRPr="00D42539">
        <w:rPr>
          <w:rFonts w:ascii="United Sans Rg Lt" w:hAnsi="United Sans Rg Lt"/>
        </w:rPr>
        <w:t>Minds</w:t>
      </w:r>
      <w:proofErr w:type="spellEnd"/>
      <w:r w:rsidRPr="00D42539">
        <w:rPr>
          <w:rFonts w:ascii="United Sans Rg Lt" w:hAnsi="United Sans Rg Lt"/>
        </w:rPr>
        <w:t xml:space="preserve"> 1960, 25,5 x 35,5cm; </w:t>
      </w:r>
    </w:p>
    <w:p w:rsidR="00D42539" w:rsidRPr="00D42539" w:rsidRDefault="00D42539" w:rsidP="00D42539">
      <w:pPr>
        <w:pStyle w:val="Akapitzlist"/>
        <w:numPr>
          <w:ilvl w:val="0"/>
          <w:numId w:val="25"/>
        </w:numPr>
        <w:spacing w:after="0" w:line="360" w:lineRule="auto"/>
        <w:ind w:left="426"/>
        <w:jc w:val="both"/>
        <w:rPr>
          <w:rFonts w:ascii="United Sans Rg Lt" w:hAnsi="United Sans Rg Lt"/>
        </w:rPr>
      </w:pPr>
      <w:r w:rsidRPr="00D42539">
        <w:rPr>
          <w:rFonts w:ascii="United Sans Rg Lt" w:hAnsi="United Sans Rg Lt"/>
        </w:rPr>
        <w:t>Neck-</w:t>
      </w:r>
      <w:proofErr w:type="spellStart"/>
      <w:r w:rsidRPr="00D42539">
        <w:rPr>
          <w:rFonts w:ascii="United Sans Rg Lt" w:hAnsi="United Sans Rg Lt"/>
        </w:rPr>
        <w:t>biting</w:t>
      </w:r>
      <w:proofErr w:type="spellEnd"/>
      <w:r w:rsidRPr="00D42539">
        <w:rPr>
          <w:rFonts w:ascii="United Sans Rg Lt" w:hAnsi="United Sans Rg Lt"/>
        </w:rPr>
        <w:t xml:space="preserve">, 1962, 25 x 35,5 cm; </w:t>
      </w:r>
    </w:p>
    <w:p w:rsidR="00D42539" w:rsidRPr="00D42539" w:rsidRDefault="00D42539" w:rsidP="00D42539">
      <w:pPr>
        <w:pStyle w:val="Akapitzlist"/>
        <w:numPr>
          <w:ilvl w:val="0"/>
          <w:numId w:val="25"/>
        </w:numPr>
        <w:spacing w:after="0" w:line="360" w:lineRule="auto"/>
        <w:ind w:left="426"/>
        <w:jc w:val="both"/>
        <w:rPr>
          <w:rFonts w:ascii="United Sans Rg Lt" w:hAnsi="United Sans Rg Lt"/>
        </w:rPr>
      </w:pPr>
      <w:r w:rsidRPr="00D42539">
        <w:rPr>
          <w:rFonts w:ascii="United Sans Rg Lt" w:hAnsi="United Sans Rg Lt"/>
        </w:rPr>
        <w:t xml:space="preserve">Three </w:t>
      </w:r>
      <w:proofErr w:type="spellStart"/>
      <w:r w:rsidRPr="00D42539">
        <w:rPr>
          <w:rFonts w:ascii="United Sans Rg Lt" w:hAnsi="United Sans Rg Lt"/>
        </w:rPr>
        <w:t>Women</w:t>
      </w:r>
      <w:proofErr w:type="spellEnd"/>
      <w:r w:rsidRPr="00D42539">
        <w:rPr>
          <w:rFonts w:ascii="United Sans Rg Lt" w:hAnsi="United Sans Rg Lt"/>
        </w:rPr>
        <w:t xml:space="preserve"> </w:t>
      </w:r>
      <w:proofErr w:type="spellStart"/>
      <w:r w:rsidRPr="00D42539">
        <w:rPr>
          <w:rFonts w:ascii="United Sans Rg Lt" w:hAnsi="United Sans Rg Lt"/>
        </w:rPr>
        <w:t>Addressing</w:t>
      </w:r>
      <w:proofErr w:type="spellEnd"/>
      <w:r w:rsidRPr="00D42539">
        <w:rPr>
          <w:rFonts w:ascii="United Sans Rg Lt" w:hAnsi="United Sans Rg Lt"/>
        </w:rPr>
        <w:t xml:space="preserve"> a </w:t>
      </w:r>
      <w:proofErr w:type="spellStart"/>
      <w:r w:rsidRPr="00D42539">
        <w:rPr>
          <w:rFonts w:ascii="United Sans Rg Lt" w:hAnsi="United Sans Rg Lt"/>
        </w:rPr>
        <w:t>Crowd</w:t>
      </w:r>
      <w:proofErr w:type="spellEnd"/>
      <w:r w:rsidRPr="00D42539">
        <w:rPr>
          <w:rFonts w:ascii="United Sans Rg Lt" w:hAnsi="United Sans Rg Lt"/>
        </w:rPr>
        <w:t xml:space="preserve">, 1962, 25 x 34,5 cm </w:t>
      </w:r>
    </w:p>
    <w:p w:rsidR="00D42539" w:rsidRPr="00D42539" w:rsidRDefault="00D42539" w:rsidP="00D42539">
      <w:pPr>
        <w:pStyle w:val="Akapitzlist"/>
        <w:numPr>
          <w:ilvl w:val="0"/>
          <w:numId w:val="25"/>
        </w:numPr>
        <w:spacing w:after="0" w:line="360" w:lineRule="auto"/>
        <w:ind w:left="426"/>
        <w:jc w:val="both"/>
        <w:rPr>
          <w:rFonts w:ascii="United Sans Rg Lt" w:hAnsi="United Sans Rg Lt"/>
        </w:rPr>
      </w:pPr>
      <w:proofErr w:type="spellStart"/>
      <w:r w:rsidRPr="00D42539">
        <w:rPr>
          <w:rFonts w:ascii="United Sans Rg Lt" w:hAnsi="United Sans Rg Lt"/>
        </w:rPr>
        <w:t>Large</w:t>
      </w:r>
      <w:proofErr w:type="spellEnd"/>
      <w:r w:rsidRPr="00D42539">
        <w:rPr>
          <w:rFonts w:ascii="United Sans Rg Lt" w:hAnsi="United Sans Rg Lt"/>
        </w:rPr>
        <w:t xml:space="preserve"> Dog, </w:t>
      </w:r>
      <w:proofErr w:type="spellStart"/>
      <w:r w:rsidRPr="00D42539">
        <w:rPr>
          <w:rFonts w:ascii="United Sans Rg Lt" w:hAnsi="United Sans Rg Lt"/>
        </w:rPr>
        <w:t>Remembering</w:t>
      </w:r>
      <w:proofErr w:type="spellEnd"/>
      <w:r w:rsidRPr="00D42539">
        <w:rPr>
          <w:rFonts w:ascii="United Sans Rg Lt" w:hAnsi="United Sans Rg Lt"/>
        </w:rPr>
        <w:t xml:space="preserve"> </w:t>
      </w:r>
      <w:proofErr w:type="spellStart"/>
      <w:r w:rsidRPr="00D42539">
        <w:rPr>
          <w:rFonts w:ascii="United Sans Rg Lt" w:hAnsi="United Sans Rg Lt"/>
        </w:rPr>
        <w:t>Two</w:t>
      </w:r>
      <w:proofErr w:type="spellEnd"/>
      <w:r w:rsidRPr="00D42539">
        <w:rPr>
          <w:rFonts w:ascii="United Sans Rg Lt" w:hAnsi="United Sans Rg Lt"/>
        </w:rPr>
        <w:t xml:space="preserve"> </w:t>
      </w:r>
      <w:proofErr w:type="spellStart"/>
      <w:r w:rsidRPr="00D42539">
        <w:rPr>
          <w:rFonts w:ascii="United Sans Rg Lt" w:hAnsi="United Sans Rg Lt"/>
        </w:rPr>
        <w:t>Conversations</w:t>
      </w:r>
      <w:proofErr w:type="spellEnd"/>
      <w:r w:rsidRPr="00D42539">
        <w:rPr>
          <w:rFonts w:ascii="United Sans Rg Lt" w:hAnsi="United Sans Rg Lt"/>
        </w:rPr>
        <w:t xml:space="preserve">, 1963, 25 x 35,5 cm </w:t>
      </w:r>
    </w:p>
    <w:p w:rsidR="00D42539" w:rsidRPr="00D42539" w:rsidRDefault="00D42539" w:rsidP="00D42539">
      <w:pPr>
        <w:pStyle w:val="Akapitzlist"/>
        <w:numPr>
          <w:ilvl w:val="0"/>
          <w:numId w:val="25"/>
        </w:numPr>
        <w:spacing w:after="0" w:line="360" w:lineRule="auto"/>
        <w:ind w:left="426"/>
        <w:jc w:val="both"/>
        <w:rPr>
          <w:rFonts w:ascii="United Sans Rg Lt" w:hAnsi="United Sans Rg Lt"/>
        </w:rPr>
      </w:pPr>
      <w:proofErr w:type="spellStart"/>
      <w:r w:rsidRPr="00D42539">
        <w:rPr>
          <w:rFonts w:ascii="United Sans Rg Lt" w:hAnsi="United Sans Rg Lt"/>
        </w:rPr>
        <w:t>They</w:t>
      </w:r>
      <w:proofErr w:type="spellEnd"/>
      <w:r w:rsidRPr="00D42539">
        <w:rPr>
          <w:rFonts w:ascii="United Sans Rg Lt" w:hAnsi="United Sans Rg Lt"/>
        </w:rPr>
        <w:t xml:space="preserve"> </w:t>
      </w:r>
      <w:proofErr w:type="spellStart"/>
      <w:r w:rsidRPr="00D42539">
        <w:rPr>
          <w:rFonts w:ascii="United Sans Rg Lt" w:hAnsi="United Sans Rg Lt"/>
        </w:rPr>
        <w:t>Also</w:t>
      </w:r>
      <w:proofErr w:type="spellEnd"/>
      <w:r w:rsidRPr="00D42539">
        <w:rPr>
          <w:rFonts w:ascii="United Sans Rg Lt" w:hAnsi="United Sans Rg Lt"/>
        </w:rPr>
        <w:t xml:space="preserve"> </w:t>
      </w:r>
      <w:proofErr w:type="spellStart"/>
      <w:r w:rsidRPr="00D42539">
        <w:rPr>
          <w:rFonts w:ascii="United Sans Rg Lt" w:hAnsi="United Sans Rg Lt"/>
        </w:rPr>
        <w:t>Serve</w:t>
      </w:r>
      <w:proofErr w:type="spellEnd"/>
      <w:r w:rsidRPr="00D42539">
        <w:rPr>
          <w:rFonts w:ascii="United Sans Rg Lt" w:hAnsi="United Sans Rg Lt"/>
        </w:rPr>
        <w:t xml:space="preserve">...., 1963,23,5 x 35,5 cm </w:t>
      </w:r>
    </w:p>
    <w:p w:rsidR="00D42539" w:rsidRPr="00D42539" w:rsidRDefault="00D42539" w:rsidP="00D42539">
      <w:pPr>
        <w:pStyle w:val="Akapitzlist"/>
        <w:numPr>
          <w:ilvl w:val="0"/>
          <w:numId w:val="25"/>
        </w:numPr>
        <w:spacing w:after="0" w:line="360" w:lineRule="auto"/>
        <w:ind w:left="426"/>
        <w:jc w:val="both"/>
        <w:rPr>
          <w:rFonts w:ascii="United Sans Rg Lt" w:hAnsi="United Sans Rg Lt"/>
        </w:rPr>
      </w:pPr>
      <w:r w:rsidRPr="00D42539">
        <w:rPr>
          <w:rFonts w:ascii="United Sans Rg Lt" w:hAnsi="United Sans Rg Lt"/>
        </w:rPr>
        <w:t xml:space="preserve">6.Mutuality </w:t>
      </w:r>
      <w:proofErr w:type="spellStart"/>
      <w:r w:rsidRPr="00D42539">
        <w:rPr>
          <w:rFonts w:ascii="United Sans Rg Lt" w:hAnsi="United Sans Rg Lt"/>
        </w:rPr>
        <w:t>Resolved</w:t>
      </w:r>
      <w:proofErr w:type="spellEnd"/>
      <w:r w:rsidRPr="00D42539">
        <w:rPr>
          <w:rFonts w:ascii="United Sans Rg Lt" w:hAnsi="United Sans Rg Lt"/>
        </w:rPr>
        <w:t xml:space="preserve"> , 1960, 25,5 x 35,5 </w:t>
      </w:r>
    </w:p>
    <w:p w:rsidR="005078A1" w:rsidRPr="005078A1" w:rsidRDefault="00051017" w:rsidP="00ED4061">
      <w:pPr>
        <w:suppressAutoHyphens w:val="0"/>
        <w:spacing w:after="0" w:line="240" w:lineRule="auto"/>
        <w:jc w:val="both"/>
        <w:rPr>
          <w:rFonts w:ascii="United Sans Rg Lt" w:hAnsi="United Sans Rg Lt"/>
        </w:rPr>
      </w:pPr>
      <w:r>
        <w:rPr>
          <w:rFonts w:ascii="United Sans Rg Lt" w:hAnsi="United Sans Rg Lt"/>
        </w:rPr>
        <w:t>któr</w:t>
      </w:r>
      <w:r w:rsidR="004C1BD4">
        <w:rPr>
          <w:rFonts w:ascii="United Sans Rg Lt" w:hAnsi="United Sans Rg Lt"/>
        </w:rPr>
        <w:t>ych</w:t>
      </w:r>
      <w:r>
        <w:rPr>
          <w:rFonts w:ascii="United Sans Rg Lt" w:hAnsi="United Sans Rg Lt"/>
        </w:rPr>
        <w:t xml:space="preserve"> autorem jest</w:t>
      </w:r>
      <w:r w:rsidR="004D690F" w:rsidRPr="004D690F">
        <w:rPr>
          <w:rFonts w:ascii="United Sans Rg Lt" w:hAnsi="United Sans Rg Lt"/>
        </w:rPr>
        <w:t xml:space="preserve"> </w:t>
      </w:r>
      <w:r w:rsidR="00D42539" w:rsidRPr="00ED4061">
        <w:rPr>
          <w:rFonts w:ascii="United Sans Rg Lt" w:hAnsi="United Sans Rg Lt"/>
          <w:b/>
        </w:rPr>
        <w:t>Franciszka Themerson.</w:t>
      </w:r>
    </w:p>
    <w:p w:rsidR="0055133F" w:rsidRDefault="0055133F" w:rsidP="00897BEE">
      <w:pPr>
        <w:spacing w:after="0" w:line="360" w:lineRule="auto"/>
        <w:jc w:val="both"/>
        <w:rPr>
          <w:rFonts w:ascii="United Sans Rg Lt" w:hAnsi="United Sans Rg Lt"/>
        </w:rPr>
      </w:pPr>
    </w:p>
    <w:p w:rsidR="00897BEE" w:rsidRPr="00C50554" w:rsidRDefault="00897BEE" w:rsidP="00015284">
      <w:pPr>
        <w:spacing w:after="0" w:line="360" w:lineRule="auto"/>
        <w:jc w:val="both"/>
        <w:rPr>
          <w:rFonts w:ascii="United Sans Rg Lt" w:hAnsi="United Sans Rg Lt"/>
        </w:rPr>
      </w:pPr>
    </w:p>
    <w:sectPr w:rsidR="00897BEE" w:rsidRPr="00C50554" w:rsidSect="00045774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A18" w:rsidRDefault="00D56A18">
      <w:pPr>
        <w:spacing w:after="0" w:line="240" w:lineRule="auto"/>
      </w:pPr>
      <w:r>
        <w:separator/>
      </w:r>
    </w:p>
  </w:endnote>
  <w:endnote w:type="continuationSeparator" w:id="0">
    <w:p w:rsidR="00D56A18" w:rsidRDefault="00D56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ted Sans Rg Lt">
    <w:altName w:val="Calibri"/>
    <w:panose1 w:val="00000000000000000000"/>
    <w:charset w:val="00"/>
    <w:family w:val="modern"/>
    <w:notTrueType/>
    <w:pitch w:val="variable"/>
    <w:sig w:usb0="800000AF" w:usb1="5000004A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5A4" w:rsidRDefault="00051017">
    <w:pPr>
      <w:pStyle w:val="Stopka"/>
      <w:ind w:left="-360"/>
    </w:pPr>
    <w:r>
      <w:rPr>
        <w:noProof/>
        <w:lang w:eastAsia="pl-PL"/>
      </w:rPr>
      <w:drawing>
        <wp:inline distT="0" distB="0" distL="0" distR="0">
          <wp:extent cx="1428750" cy="933450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9334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5A4" w:rsidRDefault="005A05A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A18" w:rsidRDefault="00D56A18">
      <w:pPr>
        <w:spacing w:after="0" w:line="240" w:lineRule="auto"/>
      </w:pPr>
      <w:r>
        <w:separator/>
      </w:r>
    </w:p>
  </w:footnote>
  <w:footnote w:type="continuationSeparator" w:id="0">
    <w:p w:rsidR="00D56A18" w:rsidRDefault="00D56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5A4" w:rsidRDefault="00051017">
    <w:pPr>
      <w:pStyle w:val="Nagwek"/>
      <w:ind w:left="-360"/>
      <w:jc w:val="center"/>
    </w:pPr>
    <w:r>
      <w:rPr>
        <w:rFonts w:ascii="United Sans Rg Lt" w:hAnsi="United Sans Rg Lt" w:cs="Courier New"/>
        <w:noProof/>
        <w:lang w:eastAsia="pl-PL"/>
      </w:rPr>
      <w:drawing>
        <wp:inline distT="0" distB="0" distL="0" distR="0">
          <wp:extent cx="6400800" cy="5619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5619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A05A4" w:rsidRDefault="005A05A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5A4" w:rsidRDefault="005A05A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908AB"/>
    <w:multiLevelType w:val="hybridMultilevel"/>
    <w:tmpl w:val="52504CC4"/>
    <w:lvl w:ilvl="0" w:tplc="2BDC0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F0362"/>
    <w:multiLevelType w:val="hybridMultilevel"/>
    <w:tmpl w:val="2E365E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E700A"/>
    <w:multiLevelType w:val="hybridMultilevel"/>
    <w:tmpl w:val="23361930"/>
    <w:lvl w:ilvl="0" w:tplc="2BDC0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C0D39"/>
    <w:multiLevelType w:val="hybridMultilevel"/>
    <w:tmpl w:val="109EC77E"/>
    <w:lvl w:ilvl="0" w:tplc="2BDC0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14660"/>
    <w:multiLevelType w:val="hybridMultilevel"/>
    <w:tmpl w:val="44E0CFC4"/>
    <w:lvl w:ilvl="0" w:tplc="2BDC0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03118"/>
    <w:multiLevelType w:val="hybridMultilevel"/>
    <w:tmpl w:val="39A28716"/>
    <w:lvl w:ilvl="0" w:tplc="2BDC0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E3516"/>
    <w:multiLevelType w:val="hybridMultilevel"/>
    <w:tmpl w:val="9C20120C"/>
    <w:lvl w:ilvl="0" w:tplc="2BDC0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926E2"/>
    <w:multiLevelType w:val="hybridMultilevel"/>
    <w:tmpl w:val="A7E6D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E06866"/>
    <w:multiLevelType w:val="hybridMultilevel"/>
    <w:tmpl w:val="81EA6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8371F5"/>
    <w:multiLevelType w:val="hybridMultilevel"/>
    <w:tmpl w:val="367CC32E"/>
    <w:lvl w:ilvl="0" w:tplc="2BDC0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422F9F"/>
    <w:multiLevelType w:val="hybridMultilevel"/>
    <w:tmpl w:val="E7F8A5D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572EED"/>
    <w:multiLevelType w:val="hybridMultilevel"/>
    <w:tmpl w:val="0ED07D4E"/>
    <w:lvl w:ilvl="0" w:tplc="2BDC0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D26FD7"/>
    <w:multiLevelType w:val="hybridMultilevel"/>
    <w:tmpl w:val="885E04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FE3674"/>
    <w:multiLevelType w:val="hybridMultilevel"/>
    <w:tmpl w:val="5BDA0E3C"/>
    <w:lvl w:ilvl="0" w:tplc="2BDC0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441AB9"/>
    <w:multiLevelType w:val="hybridMultilevel"/>
    <w:tmpl w:val="AB3821A6"/>
    <w:lvl w:ilvl="0" w:tplc="2BDC0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165531"/>
    <w:multiLevelType w:val="hybridMultilevel"/>
    <w:tmpl w:val="E0886924"/>
    <w:lvl w:ilvl="0" w:tplc="44305D3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CA60995"/>
    <w:multiLevelType w:val="hybridMultilevel"/>
    <w:tmpl w:val="9B4AD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52401"/>
    <w:multiLevelType w:val="hybridMultilevel"/>
    <w:tmpl w:val="E438FCF6"/>
    <w:lvl w:ilvl="0" w:tplc="2BDC0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526F8B"/>
    <w:multiLevelType w:val="hybridMultilevel"/>
    <w:tmpl w:val="E6D4D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7F64EA"/>
    <w:multiLevelType w:val="hybridMultilevel"/>
    <w:tmpl w:val="43C65C62"/>
    <w:lvl w:ilvl="0" w:tplc="2BDC0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0E6831"/>
    <w:multiLevelType w:val="hybridMultilevel"/>
    <w:tmpl w:val="FEBC0A8C"/>
    <w:lvl w:ilvl="0" w:tplc="2BDC0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2A2589"/>
    <w:multiLevelType w:val="hybridMultilevel"/>
    <w:tmpl w:val="72A0ECF6"/>
    <w:lvl w:ilvl="0" w:tplc="2BDC0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FF1BD6"/>
    <w:multiLevelType w:val="hybridMultilevel"/>
    <w:tmpl w:val="1916AA96"/>
    <w:lvl w:ilvl="0" w:tplc="2BDC0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A17C97"/>
    <w:multiLevelType w:val="hybridMultilevel"/>
    <w:tmpl w:val="03F2CBC4"/>
    <w:lvl w:ilvl="0" w:tplc="2BDC0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5115FB"/>
    <w:multiLevelType w:val="hybridMultilevel"/>
    <w:tmpl w:val="4CE087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FB33B05"/>
    <w:multiLevelType w:val="hybridMultilevel"/>
    <w:tmpl w:val="BC7A3880"/>
    <w:lvl w:ilvl="0" w:tplc="2BDC0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0"/>
  </w:num>
  <w:num w:numId="3">
    <w:abstractNumId w:val="16"/>
  </w:num>
  <w:num w:numId="4">
    <w:abstractNumId w:val="12"/>
  </w:num>
  <w:num w:numId="5">
    <w:abstractNumId w:val="1"/>
  </w:num>
  <w:num w:numId="6">
    <w:abstractNumId w:val="15"/>
  </w:num>
  <w:num w:numId="7">
    <w:abstractNumId w:val="7"/>
  </w:num>
  <w:num w:numId="8">
    <w:abstractNumId w:val="19"/>
  </w:num>
  <w:num w:numId="9">
    <w:abstractNumId w:val="17"/>
  </w:num>
  <w:num w:numId="10">
    <w:abstractNumId w:val="13"/>
  </w:num>
  <w:num w:numId="11">
    <w:abstractNumId w:val="23"/>
  </w:num>
  <w:num w:numId="12">
    <w:abstractNumId w:val="3"/>
  </w:num>
  <w:num w:numId="13">
    <w:abstractNumId w:val="21"/>
  </w:num>
  <w:num w:numId="14">
    <w:abstractNumId w:val="18"/>
  </w:num>
  <w:num w:numId="15">
    <w:abstractNumId w:val="6"/>
  </w:num>
  <w:num w:numId="16">
    <w:abstractNumId w:val="20"/>
  </w:num>
  <w:num w:numId="17">
    <w:abstractNumId w:val="2"/>
  </w:num>
  <w:num w:numId="18">
    <w:abstractNumId w:val="25"/>
  </w:num>
  <w:num w:numId="19">
    <w:abstractNumId w:val="11"/>
  </w:num>
  <w:num w:numId="20">
    <w:abstractNumId w:val="14"/>
  </w:num>
  <w:num w:numId="21">
    <w:abstractNumId w:val="4"/>
  </w:num>
  <w:num w:numId="22">
    <w:abstractNumId w:val="5"/>
  </w:num>
  <w:num w:numId="23">
    <w:abstractNumId w:val="22"/>
  </w:num>
  <w:num w:numId="24">
    <w:abstractNumId w:val="9"/>
  </w:num>
  <w:num w:numId="25">
    <w:abstractNumId w:val="0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8AA"/>
    <w:rsid w:val="00015284"/>
    <w:rsid w:val="00030FC4"/>
    <w:rsid w:val="00045774"/>
    <w:rsid w:val="00051017"/>
    <w:rsid w:val="001403CA"/>
    <w:rsid w:val="00176F96"/>
    <w:rsid w:val="001B36A8"/>
    <w:rsid w:val="001C1566"/>
    <w:rsid w:val="001D75D4"/>
    <w:rsid w:val="001E1F69"/>
    <w:rsid w:val="001E3675"/>
    <w:rsid w:val="002067DE"/>
    <w:rsid w:val="00210283"/>
    <w:rsid w:val="00230A67"/>
    <w:rsid w:val="002408BD"/>
    <w:rsid w:val="002774B2"/>
    <w:rsid w:val="002B4805"/>
    <w:rsid w:val="003C1DA4"/>
    <w:rsid w:val="00407E90"/>
    <w:rsid w:val="00423046"/>
    <w:rsid w:val="0043375A"/>
    <w:rsid w:val="00450CCE"/>
    <w:rsid w:val="00471EA2"/>
    <w:rsid w:val="00473AE8"/>
    <w:rsid w:val="004970C5"/>
    <w:rsid w:val="004C1BD4"/>
    <w:rsid w:val="004C75CD"/>
    <w:rsid w:val="004D690F"/>
    <w:rsid w:val="005078A1"/>
    <w:rsid w:val="0051711F"/>
    <w:rsid w:val="00520168"/>
    <w:rsid w:val="0055133F"/>
    <w:rsid w:val="005A05A4"/>
    <w:rsid w:val="005F37A7"/>
    <w:rsid w:val="0066576F"/>
    <w:rsid w:val="00666470"/>
    <w:rsid w:val="00671550"/>
    <w:rsid w:val="0067329D"/>
    <w:rsid w:val="006813F3"/>
    <w:rsid w:val="006B2A31"/>
    <w:rsid w:val="006B54A7"/>
    <w:rsid w:val="006C3BA4"/>
    <w:rsid w:val="006D49B5"/>
    <w:rsid w:val="006F0F2E"/>
    <w:rsid w:val="007003F6"/>
    <w:rsid w:val="00725911"/>
    <w:rsid w:val="00761290"/>
    <w:rsid w:val="00762585"/>
    <w:rsid w:val="007B7DF6"/>
    <w:rsid w:val="00833E60"/>
    <w:rsid w:val="008673D5"/>
    <w:rsid w:val="00875B20"/>
    <w:rsid w:val="00897BEE"/>
    <w:rsid w:val="008A35E6"/>
    <w:rsid w:val="00905C3D"/>
    <w:rsid w:val="0091592F"/>
    <w:rsid w:val="0094399B"/>
    <w:rsid w:val="009708AA"/>
    <w:rsid w:val="009F0F27"/>
    <w:rsid w:val="009F70BF"/>
    <w:rsid w:val="00A107B1"/>
    <w:rsid w:val="00A262E9"/>
    <w:rsid w:val="00A447C4"/>
    <w:rsid w:val="00A70BA9"/>
    <w:rsid w:val="00A828E5"/>
    <w:rsid w:val="00A97137"/>
    <w:rsid w:val="00AA23D5"/>
    <w:rsid w:val="00AB0053"/>
    <w:rsid w:val="00B61224"/>
    <w:rsid w:val="00BA2316"/>
    <w:rsid w:val="00BC3273"/>
    <w:rsid w:val="00C42E26"/>
    <w:rsid w:val="00C50554"/>
    <w:rsid w:val="00C67C36"/>
    <w:rsid w:val="00D05334"/>
    <w:rsid w:val="00D32668"/>
    <w:rsid w:val="00D42539"/>
    <w:rsid w:val="00D56A18"/>
    <w:rsid w:val="00DE268A"/>
    <w:rsid w:val="00E90BC3"/>
    <w:rsid w:val="00ED4061"/>
    <w:rsid w:val="00F10977"/>
    <w:rsid w:val="00FD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050363-6DDD-411F-8E33-4C49AAAF9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5774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045774"/>
  </w:style>
  <w:style w:type="character" w:customStyle="1" w:styleId="NagwekZnak">
    <w:name w:val="Nagłówek Znak"/>
    <w:basedOn w:val="Domylnaczcionkaakapitu1"/>
    <w:rsid w:val="00045774"/>
    <w:rPr>
      <w:sz w:val="22"/>
      <w:szCs w:val="22"/>
    </w:rPr>
  </w:style>
  <w:style w:type="character" w:customStyle="1" w:styleId="StopkaZnak">
    <w:name w:val="Stopka Znak"/>
    <w:basedOn w:val="Domylnaczcionkaakapitu1"/>
    <w:rsid w:val="00045774"/>
    <w:rPr>
      <w:sz w:val="22"/>
      <w:szCs w:val="22"/>
    </w:rPr>
  </w:style>
  <w:style w:type="character" w:styleId="Hipercze">
    <w:name w:val="Hyperlink"/>
    <w:basedOn w:val="Domylnaczcionkaakapitu1"/>
    <w:semiHidden/>
    <w:rsid w:val="00045774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1"/>
    <w:rsid w:val="00045774"/>
  </w:style>
  <w:style w:type="character" w:customStyle="1" w:styleId="Znakiprzypiswkocowych">
    <w:name w:val="Znaki przypisów końcowych"/>
    <w:basedOn w:val="Domylnaczcionkaakapitu1"/>
    <w:rsid w:val="00045774"/>
    <w:rPr>
      <w:vertAlign w:val="superscript"/>
    </w:rPr>
  </w:style>
  <w:style w:type="paragraph" w:customStyle="1" w:styleId="Nagwek1">
    <w:name w:val="Nagłówek1"/>
    <w:basedOn w:val="Normalny"/>
    <w:next w:val="Tekstpodstawowy"/>
    <w:rsid w:val="0004577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045774"/>
    <w:pPr>
      <w:spacing w:after="120"/>
    </w:pPr>
  </w:style>
  <w:style w:type="paragraph" w:styleId="Lista">
    <w:name w:val="List"/>
    <w:basedOn w:val="Tekstpodstawowy"/>
    <w:semiHidden/>
    <w:rsid w:val="00045774"/>
    <w:rPr>
      <w:rFonts w:cs="Tahoma"/>
    </w:rPr>
  </w:style>
  <w:style w:type="paragraph" w:customStyle="1" w:styleId="Podpis1">
    <w:name w:val="Podpis1"/>
    <w:basedOn w:val="Normalny"/>
    <w:rsid w:val="0004577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045774"/>
    <w:pPr>
      <w:suppressLineNumbers/>
    </w:pPr>
    <w:rPr>
      <w:rFonts w:cs="Tahoma"/>
    </w:rPr>
  </w:style>
  <w:style w:type="paragraph" w:styleId="Nagwek">
    <w:name w:val="header"/>
    <w:basedOn w:val="Normalny"/>
    <w:semiHidden/>
    <w:rsid w:val="0004577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04577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045774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1C1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Muzeum</dc:creator>
  <cp:lastModifiedBy>Muzeum</cp:lastModifiedBy>
  <cp:revision>3</cp:revision>
  <cp:lastPrinted>2010-04-23T09:10:00Z</cp:lastPrinted>
  <dcterms:created xsi:type="dcterms:W3CDTF">2020-04-07T09:55:00Z</dcterms:created>
  <dcterms:modified xsi:type="dcterms:W3CDTF">2020-04-10T08:07:00Z</dcterms:modified>
</cp:coreProperties>
</file>